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09AA5" w14:textId="77777777" w:rsidR="009806A0" w:rsidRPr="00476E1F" w:rsidRDefault="00476E1F" w:rsidP="00476E1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7 IAG and futures programme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7"/>
        <w:gridCol w:w="2825"/>
        <w:gridCol w:w="2556"/>
        <w:gridCol w:w="2753"/>
        <w:gridCol w:w="2867"/>
      </w:tblGrid>
      <w:tr w:rsidR="009806A0" w14:paraId="04209AAB" w14:textId="77777777" w:rsidTr="009806A0">
        <w:tc>
          <w:tcPr>
            <w:tcW w:w="2987" w:type="dxa"/>
          </w:tcPr>
          <w:p w14:paraId="04209AA6" w14:textId="77777777" w:rsidR="009806A0" w:rsidRPr="00476E1F" w:rsidRDefault="009806A0">
            <w:pPr>
              <w:rPr>
                <w:b/>
                <w:sz w:val="24"/>
                <w:szCs w:val="24"/>
              </w:rPr>
            </w:pPr>
            <w:r w:rsidRPr="00476E1F">
              <w:rPr>
                <w:b/>
                <w:sz w:val="24"/>
                <w:szCs w:val="24"/>
              </w:rPr>
              <w:t>Action</w:t>
            </w:r>
          </w:p>
        </w:tc>
        <w:tc>
          <w:tcPr>
            <w:tcW w:w="2872" w:type="dxa"/>
          </w:tcPr>
          <w:p w14:paraId="04209AA7" w14:textId="77777777" w:rsidR="009806A0" w:rsidRPr="00476E1F" w:rsidRDefault="009806A0">
            <w:pPr>
              <w:rPr>
                <w:b/>
                <w:sz w:val="24"/>
                <w:szCs w:val="24"/>
              </w:rPr>
            </w:pPr>
            <w:r w:rsidRPr="00476E1F">
              <w:rPr>
                <w:b/>
                <w:sz w:val="24"/>
                <w:szCs w:val="24"/>
              </w:rPr>
              <w:t>Timescale</w:t>
            </w:r>
          </w:p>
        </w:tc>
        <w:tc>
          <w:tcPr>
            <w:tcW w:w="2599" w:type="dxa"/>
          </w:tcPr>
          <w:p w14:paraId="04209AA8" w14:textId="77777777" w:rsidR="009806A0" w:rsidRPr="00476E1F" w:rsidRDefault="009806A0">
            <w:pPr>
              <w:rPr>
                <w:b/>
                <w:sz w:val="24"/>
                <w:szCs w:val="24"/>
              </w:rPr>
            </w:pPr>
            <w:r w:rsidRPr="00476E1F">
              <w:rPr>
                <w:b/>
                <w:sz w:val="24"/>
                <w:szCs w:val="24"/>
              </w:rPr>
              <w:t>Staffing</w:t>
            </w:r>
          </w:p>
        </w:tc>
        <w:tc>
          <w:tcPr>
            <w:tcW w:w="2805" w:type="dxa"/>
          </w:tcPr>
          <w:p w14:paraId="04209AA9" w14:textId="77777777" w:rsidR="009806A0" w:rsidRPr="00476E1F" w:rsidRDefault="009806A0">
            <w:pPr>
              <w:rPr>
                <w:b/>
                <w:sz w:val="24"/>
                <w:szCs w:val="24"/>
              </w:rPr>
            </w:pPr>
            <w:r w:rsidRPr="00476E1F">
              <w:rPr>
                <w:b/>
                <w:sz w:val="24"/>
                <w:szCs w:val="24"/>
              </w:rPr>
              <w:t>Cost</w:t>
            </w:r>
          </w:p>
        </w:tc>
        <w:tc>
          <w:tcPr>
            <w:tcW w:w="2911" w:type="dxa"/>
          </w:tcPr>
          <w:p w14:paraId="04209AAA" w14:textId="4652DC53" w:rsidR="009806A0" w:rsidRPr="00476E1F" w:rsidRDefault="009806A0">
            <w:pPr>
              <w:rPr>
                <w:b/>
                <w:sz w:val="24"/>
                <w:szCs w:val="24"/>
              </w:rPr>
            </w:pPr>
            <w:r w:rsidRPr="00476E1F">
              <w:rPr>
                <w:b/>
                <w:sz w:val="24"/>
                <w:szCs w:val="24"/>
              </w:rPr>
              <w:t>Gatsby Benchmark</w:t>
            </w:r>
          </w:p>
        </w:tc>
      </w:tr>
      <w:tr w:rsidR="009806A0" w14:paraId="04209AB5" w14:textId="77777777" w:rsidTr="009806A0">
        <w:tc>
          <w:tcPr>
            <w:tcW w:w="2987" w:type="dxa"/>
          </w:tcPr>
          <w:p w14:paraId="04209AAC" w14:textId="0BFC84A6" w:rsidR="009806A0" w:rsidRPr="009806A0" w:rsidRDefault="009806A0" w:rsidP="009806A0">
            <w:pPr>
              <w:rPr>
                <w:b/>
              </w:rPr>
            </w:pPr>
            <w:r>
              <w:rPr>
                <w:b/>
              </w:rPr>
              <w:t xml:space="preserve">Have </w:t>
            </w:r>
            <w:proofErr w:type="gramStart"/>
            <w:r w:rsidRPr="009806A0">
              <w:rPr>
                <w:b/>
              </w:rPr>
              <w:t>presence</w:t>
            </w:r>
            <w:r>
              <w:rPr>
                <w:b/>
              </w:rPr>
              <w:t xml:space="preserve"> </w:t>
            </w:r>
            <w:r w:rsidRPr="009806A0">
              <w:rPr>
                <w:b/>
              </w:rPr>
              <w:t xml:space="preserve"> at</w:t>
            </w:r>
            <w:proofErr w:type="gramEnd"/>
            <w:r>
              <w:rPr>
                <w:b/>
              </w:rPr>
              <w:t xml:space="preserve"> Y6</w:t>
            </w:r>
            <w:r w:rsidRPr="009806A0">
              <w:rPr>
                <w:b/>
              </w:rPr>
              <w:t xml:space="preserve"> Induction Eve to encourage </w:t>
            </w:r>
            <w:r>
              <w:rPr>
                <w:b/>
              </w:rPr>
              <w:t xml:space="preserve">parents </w:t>
            </w:r>
            <w:r w:rsidRPr="009806A0">
              <w:rPr>
                <w:b/>
              </w:rPr>
              <w:t xml:space="preserve">to create </w:t>
            </w:r>
            <w:r>
              <w:rPr>
                <w:b/>
              </w:rPr>
              <w:t xml:space="preserve">Unifrog </w:t>
            </w:r>
            <w:r w:rsidRPr="009806A0">
              <w:rPr>
                <w:b/>
              </w:rPr>
              <w:t>account.</w:t>
            </w:r>
          </w:p>
          <w:p w14:paraId="04209AAD" w14:textId="77777777" w:rsidR="009806A0" w:rsidRPr="009806A0" w:rsidRDefault="009806A0" w:rsidP="009806A0">
            <w:pPr>
              <w:rPr>
                <w:sz w:val="24"/>
                <w:szCs w:val="24"/>
              </w:rPr>
            </w:pPr>
          </w:p>
        </w:tc>
        <w:tc>
          <w:tcPr>
            <w:tcW w:w="2872" w:type="dxa"/>
          </w:tcPr>
          <w:p w14:paraId="04209AAE" w14:textId="77777777" w:rsidR="009806A0" w:rsidRDefault="00980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summer term</w:t>
            </w:r>
          </w:p>
        </w:tc>
        <w:tc>
          <w:tcPr>
            <w:tcW w:w="2599" w:type="dxa"/>
          </w:tcPr>
          <w:p w14:paraId="04209AB0" w14:textId="51DA410A" w:rsidR="009806A0" w:rsidRDefault="00527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</w:tc>
        <w:tc>
          <w:tcPr>
            <w:tcW w:w="2805" w:type="dxa"/>
          </w:tcPr>
          <w:p w14:paraId="04209AB1" w14:textId="77777777" w:rsidR="009806A0" w:rsidRDefault="00980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911" w:type="dxa"/>
          </w:tcPr>
          <w:p w14:paraId="04209AB2" w14:textId="77777777" w:rsidR="009806A0" w:rsidRDefault="00980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G2</w:t>
            </w:r>
          </w:p>
          <w:p w14:paraId="04209AB4" w14:textId="0E65D3AB" w:rsidR="00195EC3" w:rsidRDefault="00195EC3">
            <w:pPr>
              <w:rPr>
                <w:sz w:val="24"/>
                <w:szCs w:val="24"/>
              </w:rPr>
            </w:pPr>
          </w:p>
        </w:tc>
      </w:tr>
      <w:tr w:rsidR="009806A0" w14:paraId="04209ABB" w14:textId="77777777" w:rsidTr="009806A0">
        <w:tc>
          <w:tcPr>
            <w:tcW w:w="2987" w:type="dxa"/>
          </w:tcPr>
          <w:p w14:paraId="04209AB6" w14:textId="77777777" w:rsidR="009806A0" w:rsidRPr="009806A0" w:rsidRDefault="009806A0" w:rsidP="009806A0">
            <w:pPr>
              <w:rPr>
                <w:sz w:val="24"/>
                <w:szCs w:val="24"/>
              </w:rPr>
            </w:pPr>
            <w:r>
              <w:rPr>
                <w:b/>
              </w:rPr>
              <w:t>Email</w:t>
            </w:r>
            <w:r w:rsidRPr="009806A0">
              <w:rPr>
                <w:b/>
              </w:rPr>
              <w:t xml:space="preserve"> parents </w:t>
            </w:r>
            <w:r>
              <w:rPr>
                <w:b/>
              </w:rPr>
              <w:t>with introduction to Unifrog and encourage them to create an account</w:t>
            </w:r>
          </w:p>
        </w:tc>
        <w:tc>
          <w:tcPr>
            <w:tcW w:w="2872" w:type="dxa"/>
          </w:tcPr>
          <w:p w14:paraId="04209AB7" w14:textId="0A577F49" w:rsidR="009806A0" w:rsidRDefault="00980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</w:t>
            </w:r>
            <w:r w:rsidR="002A5A40">
              <w:rPr>
                <w:sz w:val="24"/>
                <w:szCs w:val="24"/>
              </w:rPr>
              <w:t>2</w:t>
            </w:r>
          </w:p>
        </w:tc>
        <w:tc>
          <w:tcPr>
            <w:tcW w:w="2599" w:type="dxa"/>
          </w:tcPr>
          <w:p w14:paraId="04209AB8" w14:textId="239C989D" w:rsidR="009806A0" w:rsidRDefault="00527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</w:tc>
        <w:tc>
          <w:tcPr>
            <w:tcW w:w="2805" w:type="dxa"/>
          </w:tcPr>
          <w:p w14:paraId="04209AB9" w14:textId="77777777" w:rsidR="009806A0" w:rsidRDefault="00980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911" w:type="dxa"/>
          </w:tcPr>
          <w:p w14:paraId="04209ABA" w14:textId="77777777" w:rsidR="009806A0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G2</w:t>
            </w:r>
          </w:p>
        </w:tc>
      </w:tr>
      <w:tr w:rsidR="009806A0" w14:paraId="04209AC7" w14:textId="77777777" w:rsidTr="009806A0">
        <w:tc>
          <w:tcPr>
            <w:tcW w:w="2987" w:type="dxa"/>
          </w:tcPr>
          <w:p w14:paraId="04209ABD" w14:textId="306A3937" w:rsidR="00476E1F" w:rsidRPr="009806A0" w:rsidRDefault="009806A0" w:rsidP="00932A9D">
            <w:pPr>
              <w:rPr>
                <w:b/>
              </w:rPr>
            </w:pPr>
            <w:r w:rsidRPr="00932A9D">
              <w:rPr>
                <w:b/>
              </w:rPr>
              <w:t xml:space="preserve">CREATE UNIFROG ACCOUNT during </w:t>
            </w:r>
            <w:r w:rsidR="00932A9D" w:rsidRPr="00932A9D">
              <w:rPr>
                <w:b/>
              </w:rPr>
              <w:t>PD</w:t>
            </w:r>
            <w:r w:rsidR="00932A9D">
              <w:rPr>
                <w:b/>
              </w:rPr>
              <w:t xml:space="preserve"> lesson</w:t>
            </w:r>
          </w:p>
          <w:p w14:paraId="04209ABE" w14:textId="77777777" w:rsidR="009806A0" w:rsidRPr="009806A0" w:rsidRDefault="009806A0" w:rsidP="009806A0">
            <w:pPr>
              <w:rPr>
                <w:b/>
              </w:rPr>
            </w:pPr>
          </w:p>
        </w:tc>
        <w:tc>
          <w:tcPr>
            <w:tcW w:w="2872" w:type="dxa"/>
          </w:tcPr>
          <w:p w14:paraId="04209ABF" w14:textId="0F566F07" w:rsidR="009806A0" w:rsidRDefault="00980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</w:t>
            </w:r>
            <w:r w:rsidR="002A5A40">
              <w:rPr>
                <w:sz w:val="24"/>
                <w:szCs w:val="24"/>
              </w:rPr>
              <w:t>2/3</w:t>
            </w:r>
          </w:p>
        </w:tc>
        <w:tc>
          <w:tcPr>
            <w:tcW w:w="2599" w:type="dxa"/>
          </w:tcPr>
          <w:p w14:paraId="5866E42D" w14:textId="7999E6F3" w:rsidR="00476E1F" w:rsidRDefault="00527E1F">
            <w:pPr>
              <w:rPr>
                <w:sz w:val="24"/>
                <w:szCs w:val="24"/>
              </w:rPr>
            </w:pPr>
            <w:bookmarkStart w:id="0" w:name="_GoBack"/>
            <w:r>
              <w:rPr>
                <w:sz w:val="24"/>
                <w:szCs w:val="24"/>
              </w:rPr>
              <w:t>RSL</w:t>
            </w:r>
            <w:bookmarkEnd w:id="0"/>
            <w:r w:rsidR="00932A9D">
              <w:rPr>
                <w:sz w:val="24"/>
                <w:szCs w:val="24"/>
              </w:rPr>
              <w:t xml:space="preserve"> / FLN</w:t>
            </w:r>
          </w:p>
          <w:p w14:paraId="04209AC3" w14:textId="4296B9BE" w:rsidR="00932A9D" w:rsidRDefault="00B61A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Y7 tutors</w:t>
            </w:r>
          </w:p>
        </w:tc>
        <w:tc>
          <w:tcPr>
            <w:tcW w:w="2805" w:type="dxa"/>
          </w:tcPr>
          <w:p w14:paraId="04209AC4" w14:textId="77777777" w:rsidR="009806A0" w:rsidRDefault="00980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Unifrog licence per year</w:t>
            </w:r>
          </w:p>
        </w:tc>
        <w:tc>
          <w:tcPr>
            <w:tcW w:w="2911" w:type="dxa"/>
          </w:tcPr>
          <w:p w14:paraId="04209AC5" w14:textId="77777777" w:rsidR="009806A0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G2</w:t>
            </w:r>
          </w:p>
          <w:p w14:paraId="04209AC6" w14:textId="0EC580A6" w:rsidR="00195EC3" w:rsidRDefault="00195EC3">
            <w:pPr>
              <w:rPr>
                <w:sz w:val="24"/>
                <w:szCs w:val="24"/>
              </w:rPr>
            </w:pPr>
          </w:p>
        </w:tc>
      </w:tr>
      <w:tr w:rsidR="009806A0" w14:paraId="04209AD0" w14:textId="77777777" w:rsidTr="009806A0">
        <w:tc>
          <w:tcPr>
            <w:tcW w:w="2987" w:type="dxa"/>
          </w:tcPr>
          <w:p w14:paraId="04209AC8" w14:textId="19C8CE13" w:rsidR="009806A0" w:rsidRPr="009806A0" w:rsidRDefault="00AA39DB" w:rsidP="009806A0">
            <w:pPr>
              <w:rPr>
                <w:b/>
              </w:rPr>
            </w:pPr>
            <w:r>
              <w:rPr>
                <w:b/>
              </w:rPr>
              <w:t>PD</w:t>
            </w:r>
            <w:r w:rsidR="009806A0" w:rsidRPr="00932A9D">
              <w:rPr>
                <w:b/>
              </w:rPr>
              <w:t xml:space="preserve"> programme – introduce idea of </w:t>
            </w:r>
            <w:proofErr w:type="gramStart"/>
            <w:r w:rsidR="009806A0" w:rsidRPr="00932A9D">
              <w:rPr>
                <w:b/>
              </w:rPr>
              <w:t>Futures</w:t>
            </w:r>
            <w:r w:rsidR="00476E1F" w:rsidRPr="00932A9D">
              <w:rPr>
                <w:b/>
              </w:rPr>
              <w:t xml:space="preserve"> </w:t>
            </w:r>
            <w:r w:rsidR="009806A0" w:rsidRPr="00932A9D">
              <w:rPr>
                <w:b/>
              </w:rPr>
              <w:t xml:space="preserve"> –</w:t>
            </w:r>
            <w:proofErr w:type="gramEnd"/>
            <w:r w:rsidR="009806A0" w:rsidRPr="00932A9D">
              <w:rPr>
                <w:b/>
              </w:rPr>
              <w:t xml:space="preserve"> holistic approach, competencies, acknowledging your skills.  Student can log activities and competencies</w:t>
            </w:r>
            <w:r w:rsidR="00476E1F" w:rsidRPr="00932A9D">
              <w:rPr>
                <w:b/>
              </w:rPr>
              <w:t xml:space="preserve"> on Unifrog</w:t>
            </w:r>
          </w:p>
          <w:p w14:paraId="04209AC9" w14:textId="77777777" w:rsidR="009806A0" w:rsidRDefault="009806A0">
            <w:pPr>
              <w:rPr>
                <w:sz w:val="24"/>
                <w:szCs w:val="24"/>
              </w:rPr>
            </w:pPr>
          </w:p>
          <w:p w14:paraId="04209ACA" w14:textId="77777777" w:rsidR="00195EC3" w:rsidRPr="009806A0" w:rsidRDefault="00195EC3">
            <w:pPr>
              <w:rPr>
                <w:sz w:val="24"/>
                <w:szCs w:val="24"/>
              </w:rPr>
            </w:pPr>
          </w:p>
        </w:tc>
        <w:tc>
          <w:tcPr>
            <w:tcW w:w="2872" w:type="dxa"/>
          </w:tcPr>
          <w:p w14:paraId="04209ACB" w14:textId="39D1E852" w:rsidR="009806A0" w:rsidRDefault="00980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</w:t>
            </w:r>
            <w:r w:rsidR="002A5A40">
              <w:rPr>
                <w:sz w:val="24"/>
                <w:szCs w:val="24"/>
              </w:rPr>
              <w:t>2/3</w:t>
            </w:r>
          </w:p>
        </w:tc>
        <w:tc>
          <w:tcPr>
            <w:tcW w:w="2599" w:type="dxa"/>
          </w:tcPr>
          <w:p w14:paraId="231822B4" w14:textId="77777777" w:rsidR="009806A0" w:rsidRDefault="00B61A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FLN</w:t>
            </w:r>
          </w:p>
          <w:p w14:paraId="04209ACC" w14:textId="5BEDEC39" w:rsidR="00B61AF9" w:rsidRDefault="00B61A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T7 tutors</w:t>
            </w:r>
          </w:p>
        </w:tc>
        <w:tc>
          <w:tcPr>
            <w:tcW w:w="2805" w:type="dxa"/>
          </w:tcPr>
          <w:p w14:paraId="04209ACD" w14:textId="77777777" w:rsidR="009806A0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911" w:type="dxa"/>
          </w:tcPr>
          <w:p w14:paraId="04209ACE" w14:textId="77777777" w:rsidR="009806A0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G2</w:t>
            </w:r>
          </w:p>
          <w:p w14:paraId="04209ACF" w14:textId="49E50B17" w:rsidR="00195EC3" w:rsidRDefault="00195EC3">
            <w:pPr>
              <w:rPr>
                <w:sz w:val="24"/>
                <w:szCs w:val="24"/>
              </w:rPr>
            </w:pPr>
          </w:p>
        </w:tc>
      </w:tr>
      <w:tr w:rsidR="00F01EA2" w14:paraId="19EC4376" w14:textId="77777777" w:rsidTr="009806A0">
        <w:tc>
          <w:tcPr>
            <w:tcW w:w="2987" w:type="dxa"/>
          </w:tcPr>
          <w:p w14:paraId="08C86121" w14:textId="6C057DA0" w:rsidR="00F01EA2" w:rsidRPr="00B61AF9" w:rsidRDefault="00B61AF9" w:rsidP="009806A0">
            <w:pPr>
              <w:rPr>
                <w:b/>
              </w:rPr>
            </w:pPr>
            <w:r>
              <w:rPr>
                <w:b/>
              </w:rPr>
              <w:t>Ask An Employer speed dating</w:t>
            </w:r>
            <w:r w:rsidR="00EC0330">
              <w:rPr>
                <w:b/>
              </w:rPr>
              <w:t xml:space="preserve"> event</w:t>
            </w:r>
          </w:p>
        </w:tc>
        <w:tc>
          <w:tcPr>
            <w:tcW w:w="2872" w:type="dxa"/>
          </w:tcPr>
          <w:p w14:paraId="0A42DF8C" w14:textId="13BE108A" w:rsidR="00F01EA2" w:rsidRDefault="007D3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</w:t>
            </w:r>
            <w:r w:rsidR="00EC0330">
              <w:rPr>
                <w:sz w:val="24"/>
                <w:szCs w:val="24"/>
              </w:rPr>
              <w:t>3</w:t>
            </w:r>
          </w:p>
        </w:tc>
        <w:tc>
          <w:tcPr>
            <w:tcW w:w="2599" w:type="dxa"/>
          </w:tcPr>
          <w:p w14:paraId="6A5D6D2C" w14:textId="77777777" w:rsidR="00F01EA2" w:rsidRDefault="007D3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BCS Support Staff</w:t>
            </w:r>
          </w:p>
          <w:p w14:paraId="4286A5F2" w14:textId="2FB5E022" w:rsidR="007D3D98" w:rsidRDefault="00435F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Contacts via Julie Allen</w:t>
            </w:r>
            <w:r w:rsidR="00EC0330">
              <w:rPr>
                <w:sz w:val="24"/>
                <w:szCs w:val="24"/>
              </w:rPr>
              <w:t xml:space="preserve"> and MOS</w:t>
            </w:r>
          </w:p>
        </w:tc>
        <w:tc>
          <w:tcPr>
            <w:tcW w:w="2805" w:type="dxa"/>
          </w:tcPr>
          <w:p w14:paraId="42991592" w14:textId="4836085A" w:rsidR="00F01EA2" w:rsidRDefault="00435F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911" w:type="dxa"/>
          </w:tcPr>
          <w:p w14:paraId="74A99F79" w14:textId="77777777" w:rsidR="00F01EA2" w:rsidRDefault="00DE24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G5</w:t>
            </w:r>
          </w:p>
          <w:p w14:paraId="05DD6805" w14:textId="6E5E870F" w:rsidR="00DE24C1" w:rsidRDefault="00DE24C1">
            <w:pPr>
              <w:rPr>
                <w:sz w:val="24"/>
                <w:szCs w:val="24"/>
              </w:rPr>
            </w:pPr>
          </w:p>
        </w:tc>
      </w:tr>
      <w:tr w:rsidR="009806A0" w14:paraId="04209AD8" w14:textId="77777777" w:rsidTr="009806A0">
        <w:tc>
          <w:tcPr>
            <w:tcW w:w="2987" w:type="dxa"/>
          </w:tcPr>
          <w:p w14:paraId="67944E4F" w14:textId="77777777" w:rsidR="009806A0" w:rsidRDefault="00476E1F" w:rsidP="00447464">
            <w:pPr>
              <w:rPr>
                <w:b/>
              </w:rPr>
            </w:pPr>
            <w:r w:rsidRPr="00B61AF9">
              <w:rPr>
                <w:b/>
              </w:rPr>
              <w:t xml:space="preserve">Assembly / talk </w:t>
            </w:r>
            <w:r w:rsidR="00447464">
              <w:rPr>
                <w:b/>
              </w:rPr>
              <w:t>National Careers Week</w:t>
            </w:r>
          </w:p>
          <w:p w14:paraId="04209AD2" w14:textId="5E0B1922" w:rsidR="00447464" w:rsidRPr="00B61AF9" w:rsidRDefault="00447464" w:rsidP="004474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Breaking down stereotypes</w:t>
            </w:r>
          </w:p>
        </w:tc>
        <w:tc>
          <w:tcPr>
            <w:tcW w:w="2872" w:type="dxa"/>
          </w:tcPr>
          <w:p w14:paraId="04209AD3" w14:textId="77777777" w:rsidR="009806A0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599" w:type="dxa"/>
          </w:tcPr>
          <w:p w14:paraId="04209AD4" w14:textId="01CBF6F5" w:rsidR="009806A0" w:rsidRDefault="00527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</w:tc>
        <w:tc>
          <w:tcPr>
            <w:tcW w:w="2805" w:type="dxa"/>
          </w:tcPr>
          <w:p w14:paraId="04209AD5" w14:textId="77777777" w:rsidR="009806A0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911" w:type="dxa"/>
          </w:tcPr>
          <w:p w14:paraId="04209AD6" w14:textId="77777777" w:rsidR="009806A0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G5</w:t>
            </w:r>
          </w:p>
          <w:p w14:paraId="04209AD7" w14:textId="77777777" w:rsidR="00740AB9" w:rsidRDefault="00740AB9">
            <w:pPr>
              <w:rPr>
                <w:sz w:val="24"/>
                <w:szCs w:val="24"/>
              </w:rPr>
            </w:pPr>
          </w:p>
        </w:tc>
      </w:tr>
      <w:tr w:rsidR="00476E1F" w14:paraId="04209AE5" w14:textId="77777777" w:rsidTr="009806A0">
        <w:tc>
          <w:tcPr>
            <w:tcW w:w="2987" w:type="dxa"/>
          </w:tcPr>
          <w:p w14:paraId="04209AD9" w14:textId="09C9805D" w:rsidR="00476E1F" w:rsidRPr="00B61AF9" w:rsidRDefault="00476E1F" w:rsidP="00476E1F">
            <w:pPr>
              <w:rPr>
                <w:b/>
              </w:rPr>
            </w:pPr>
            <w:r w:rsidRPr="00B61AF9">
              <w:rPr>
                <w:b/>
              </w:rPr>
              <w:t xml:space="preserve">What does Success mean to You?  Unifrog resource – </w:t>
            </w:r>
            <w:r w:rsidR="00CC679C">
              <w:rPr>
                <w:b/>
              </w:rPr>
              <w:t>PD</w:t>
            </w:r>
            <w:r w:rsidRPr="00B61AF9">
              <w:rPr>
                <w:b/>
              </w:rPr>
              <w:t xml:space="preserve"> lesson</w:t>
            </w:r>
          </w:p>
          <w:p w14:paraId="04209ADA" w14:textId="77777777" w:rsidR="00476E1F" w:rsidRPr="00B61AF9" w:rsidRDefault="00476E1F" w:rsidP="00195EC3">
            <w:pPr>
              <w:rPr>
                <w:sz w:val="24"/>
                <w:szCs w:val="24"/>
              </w:rPr>
            </w:pPr>
          </w:p>
        </w:tc>
        <w:tc>
          <w:tcPr>
            <w:tcW w:w="2872" w:type="dxa"/>
          </w:tcPr>
          <w:p w14:paraId="04209ADB" w14:textId="21E96FAF" w:rsidR="00476E1F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Term 2</w:t>
            </w:r>
            <w:r w:rsidR="002A5A40">
              <w:rPr>
                <w:sz w:val="24"/>
                <w:szCs w:val="24"/>
              </w:rPr>
              <w:t>/3</w:t>
            </w:r>
          </w:p>
          <w:p w14:paraId="04209ADC" w14:textId="77777777" w:rsidR="009A14DB" w:rsidRDefault="009A14DB">
            <w:pPr>
              <w:rPr>
                <w:sz w:val="24"/>
                <w:szCs w:val="24"/>
              </w:rPr>
            </w:pPr>
          </w:p>
          <w:p w14:paraId="04209ADD" w14:textId="77777777" w:rsidR="009A14DB" w:rsidRDefault="009A14DB">
            <w:pPr>
              <w:rPr>
                <w:sz w:val="24"/>
                <w:szCs w:val="24"/>
              </w:rPr>
            </w:pPr>
          </w:p>
          <w:p w14:paraId="04209ADE" w14:textId="77777777" w:rsidR="009A14DB" w:rsidRDefault="009A14DB">
            <w:pPr>
              <w:rPr>
                <w:sz w:val="24"/>
                <w:szCs w:val="24"/>
              </w:rPr>
            </w:pPr>
          </w:p>
        </w:tc>
        <w:tc>
          <w:tcPr>
            <w:tcW w:w="2599" w:type="dxa"/>
          </w:tcPr>
          <w:p w14:paraId="67AE9528" w14:textId="77777777" w:rsidR="00476E1F" w:rsidRDefault="00CC6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FLN</w:t>
            </w:r>
          </w:p>
          <w:p w14:paraId="04209ADF" w14:textId="245C2364" w:rsidR="00CC679C" w:rsidRDefault="00CC6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Y7 tutors</w:t>
            </w:r>
          </w:p>
        </w:tc>
        <w:tc>
          <w:tcPr>
            <w:tcW w:w="2805" w:type="dxa"/>
          </w:tcPr>
          <w:p w14:paraId="04209AE0" w14:textId="77777777" w:rsidR="00476E1F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911" w:type="dxa"/>
          </w:tcPr>
          <w:p w14:paraId="04209AE1" w14:textId="3C96497B" w:rsidR="00476E1F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6B0653">
              <w:rPr>
                <w:sz w:val="24"/>
                <w:szCs w:val="24"/>
              </w:rPr>
              <w:t>B</w:t>
            </w:r>
            <w:r w:rsidR="00D80FEA">
              <w:rPr>
                <w:sz w:val="24"/>
                <w:szCs w:val="24"/>
              </w:rPr>
              <w:t>3</w:t>
            </w:r>
          </w:p>
          <w:p w14:paraId="04209AE3" w14:textId="77777777" w:rsidR="00476E1F" w:rsidRDefault="00476E1F">
            <w:pPr>
              <w:rPr>
                <w:sz w:val="24"/>
                <w:szCs w:val="24"/>
              </w:rPr>
            </w:pPr>
          </w:p>
          <w:p w14:paraId="04209AE4" w14:textId="77777777" w:rsidR="00476E1F" w:rsidRDefault="00476E1F">
            <w:pPr>
              <w:rPr>
                <w:sz w:val="24"/>
                <w:szCs w:val="24"/>
              </w:rPr>
            </w:pPr>
          </w:p>
        </w:tc>
      </w:tr>
      <w:tr w:rsidR="00195EC3" w14:paraId="04209AEC" w14:textId="77777777" w:rsidTr="009806A0">
        <w:tc>
          <w:tcPr>
            <w:tcW w:w="2987" w:type="dxa"/>
          </w:tcPr>
          <w:p w14:paraId="04209AE7" w14:textId="6821E036" w:rsidR="00195EC3" w:rsidRPr="00B61AF9" w:rsidRDefault="00E507A6" w:rsidP="00CC679C">
            <w:pPr>
              <w:rPr>
                <w:b/>
              </w:rPr>
            </w:pPr>
            <w:r>
              <w:rPr>
                <w:b/>
              </w:rPr>
              <w:t xml:space="preserve">Futures </w:t>
            </w:r>
            <w:r w:rsidR="002D0DA6">
              <w:rPr>
                <w:b/>
              </w:rPr>
              <w:t>Focus Drop-ins (optional)</w:t>
            </w:r>
          </w:p>
        </w:tc>
        <w:tc>
          <w:tcPr>
            <w:tcW w:w="2872" w:type="dxa"/>
          </w:tcPr>
          <w:p w14:paraId="04209AE8" w14:textId="62E2B09C" w:rsidR="00195EC3" w:rsidRDefault="002D0D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599" w:type="dxa"/>
          </w:tcPr>
          <w:p w14:paraId="04209AE9" w14:textId="1B580B1C" w:rsidR="00195EC3" w:rsidRDefault="002D0D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</w:tc>
        <w:tc>
          <w:tcPr>
            <w:tcW w:w="2805" w:type="dxa"/>
          </w:tcPr>
          <w:p w14:paraId="04209AEA" w14:textId="22B9C11F" w:rsidR="00195EC3" w:rsidRDefault="002D0D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911" w:type="dxa"/>
          </w:tcPr>
          <w:p w14:paraId="16DC0706" w14:textId="77777777" w:rsidR="00195EC3" w:rsidRDefault="002D0D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G5</w:t>
            </w:r>
          </w:p>
          <w:p w14:paraId="04209AEB" w14:textId="6C00ACA1" w:rsidR="002D0DA6" w:rsidRDefault="002D0DA6">
            <w:pPr>
              <w:rPr>
                <w:sz w:val="24"/>
                <w:szCs w:val="24"/>
              </w:rPr>
            </w:pPr>
          </w:p>
        </w:tc>
      </w:tr>
      <w:tr w:rsidR="00476E1F" w14:paraId="04209AF3" w14:textId="77777777" w:rsidTr="009806A0">
        <w:tc>
          <w:tcPr>
            <w:tcW w:w="2987" w:type="dxa"/>
          </w:tcPr>
          <w:p w14:paraId="04209AED" w14:textId="69FDF0B2" w:rsidR="00476E1F" w:rsidRPr="00B61AF9" w:rsidRDefault="00476E1F" w:rsidP="00476E1F">
            <w:pPr>
              <w:rPr>
                <w:b/>
              </w:rPr>
            </w:pPr>
            <w:r w:rsidRPr="00B61AF9">
              <w:rPr>
                <w:b/>
              </w:rPr>
              <w:t>Skills for careers – Unifrog resource –</w:t>
            </w:r>
            <w:r w:rsidR="00CC679C">
              <w:rPr>
                <w:b/>
              </w:rPr>
              <w:t xml:space="preserve"> PD lesson</w:t>
            </w:r>
          </w:p>
          <w:p w14:paraId="04209AEE" w14:textId="77777777" w:rsidR="00476E1F" w:rsidRPr="00B61AF9" w:rsidRDefault="00476E1F">
            <w:pPr>
              <w:rPr>
                <w:sz w:val="24"/>
                <w:szCs w:val="24"/>
              </w:rPr>
            </w:pPr>
          </w:p>
        </w:tc>
        <w:tc>
          <w:tcPr>
            <w:tcW w:w="2872" w:type="dxa"/>
          </w:tcPr>
          <w:p w14:paraId="04209AEF" w14:textId="77777777" w:rsidR="00476E1F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599" w:type="dxa"/>
          </w:tcPr>
          <w:p w14:paraId="411CE614" w14:textId="77777777" w:rsidR="00476E1F" w:rsidRDefault="00CC6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FLN</w:t>
            </w:r>
          </w:p>
          <w:p w14:paraId="04209AF0" w14:textId="7461B6EA" w:rsidR="00CC679C" w:rsidRDefault="00CC6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Y7 tutors</w:t>
            </w:r>
          </w:p>
        </w:tc>
        <w:tc>
          <w:tcPr>
            <w:tcW w:w="2805" w:type="dxa"/>
          </w:tcPr>
          <w:p w14:paraId="04209AF1" w14:textId="77777777" w:rsidR="00476E1F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911" w:type="dxa"/>
          </w:tcPr>
          <w:p w14:paraId="04209AF2" w14:textId="205D0A3E" w:rsidR="00476E1F" w:rsidRDefault="00D80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GB3</w:t>
            </w:r>
          </w:p>
        </w:tc>
      </w:tr>
      <w:tr w:rsidR="00476E1F" w14:paraId="04209AF9" w14:textId="77777777" w:rsidTr="009806A0">
        <w:tc>
          <w:tcPr>
            <w:tcW w:w="2987" w:type="dxa"/>
          </w:tcPr>
          <w:p w14:paraId="04209AF4" w14:textId="2F452DD8" w:rsidR="00476E1F" w:rsidRPr="00B61AF9" w:rsidRDefault="00476E1F" w:rsidP="00476E1F">
            <w:pPr>
              <w:rPr>
                <w:b/>
              </w:rPr>
            </w:pPr>
            <w:r w:rsidRPr="00B61AF9">
              <w:rPr>
                <w:b/>
              </w:rPr>
              <w:t xml:space="preserve">Unifrog activities and competencies – </w:t>
            </w:r>
            <w:r w:rsidR="00CC679C">
              <w:rPr>
                <w:b/>
              </w:rPr>
              <w:t>PD session</w:t>
            </w:r>
            <w:r w:rsidR="00281EA9">
              <w:rPr>
                <w:b/>
              </w:rPr>
              <w:t xml:space="preserve"> towards end of year - reflection</w:t>
            </w:r>
          </w:p>
        </w:tc>
        <w:tc>
          <w:tcPr>
            <w:tcW w:w="2872" w:type="dxa"/>
          </w:tcPr>
          <w:p w14:paraId="04209AF5" w14:textId="77777777" w:rsidR="00476E1F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599" w:type="dxa"/>
          </w:tcPr>
          <w:p w14:paraId="5A676A1B" w14:textId="77777777" w:rsidR="00CC679C" w:rsidRDefault="00CC6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FLN</w:t>
            </w:r>
          </w:p>
          <w:p w14:paraId="04209AF6" w14:textId="7B8DE3C1" w:rsidR="00476E1F" w:rsidRDefault="00CC6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Y7 </w:t>
            </w:r>
            <w:r w:rsidR="00476E1F">
              <w:rPr>
                <w:sz w:val="24"/>
                <w:szCs w:val="24"/>
              </w:rPr>
              <w:t>tutors</w:t>
            </w:r>
          </w:p>
        </w:tc>
        <w:tc>
          <w:tcPr>
            <w:tcW w:w="2805" w:type="dxa"/>
          </w:tcPr>
          <w:p w14:paraId="04209AF7" w14:textId="77777777" w:rsidR="00476E1F" w:rsidRDefault="00476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911" w:type="dxa"/>
          </w:tcPr>
          <w:p w14:paraId="04209AF8" w14:textId="25C2CD14" w:rsidR="00476E1F" w:rsidRDefault="00D80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GB3</w:t>
            </w:r>
            <w:r w:rsidR="00740AB9">
              <w:rPr>
                <w:sz w:val="24"/>
                <w:szCs w:val="24"/>
              </w:rPr>
              <w:t xml:space="preserve"> </w:t>
            </w:r>
          </w:p>
        </w:tc>
      </w:tr>
      <w:tr w:rsidR="00724CD8" w14:paraId="70E93A35" w14:textId="77777777" w:rsidTr="009806A0">
        <w:tc>
          <w:tcPr>
            <w:tcW w:w="2987" w:type="dxa"/>
          </w:tcPr>
          <w:p w14:paraId="2CE922CB" w14:textId="4446DDDC" w:rsidR="00724CD8" w:rsidRPr="00B61AF9" w:rsidRDefault="00724CD8" w:rsidP="00476E1F">
            <w:pPr>
              <w:rPr>
                <w:b/>
              </w:rPr>
            </w:pPr>
            <w:r>
              <w:rPr>
                <w:b/>
              </w:rPr>
              <w:t>Futures Skills CEC questionnaire</w:t>
            </w:r>
          </w:p>
        </w:tc>
        <w:tc>
          <w:tcPr>
            <w:tcW w:w="2872" w:type="dxa"/>
          </w:tcPr>
          <w:p w14:paraId="06E88AAF" w14:textId="1A6E9A70" w:rsidR="00724CD8" w:rsidRDefault="00724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599" w:type="dxa"/>
          </w:tcPr>
          <w:p w14:paraId="1C6B7693" w14:textId="56D0A80B" w:rsidR="00724CD8" w:rsidRDefault="00527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  <w:p w14:paraId="221D1340" w14:textId="3BA24D98" w:rsidR="00724CD8" w:rsidRDefault="00724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Tutors</w:t>
            </w:r>
          </w:p>
        </w:tc>
        <w:tc>
          <w:tcPr>
            <w:tcW w:w="2805" w:type="dxa"/>
          </w:tcPr>
          <w:p w14:paraId="50783027" w14:textId="56E0BDA2" w:rsidR="00724CD8" w:rsidRDefault="00724C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911" w:type="dxa"/>
          </w:tcPr>
          <w:p w14:paraId="2DDC20F6" w14:textId="52D7CDEF" w:rsidR="00724CD8" w:rsidRDefault="00D80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GB3</w:t>
            </w:r>
          </w:p>
        </w:tc>
      </w:tr>
    </w:tbl>
    <w:p w14:paraId="04209AFA" w14:textId="77777777" w:rsidR="006E129E" w:rsidRDefault="006E129E">
      <w:pPr>
        <w:rPr>
          <w:sz w:val="24"/>
          <w:szCs w:val="24"/>
        </w:rPr>
      </w:pPr>
    </w:p>
    <w:p w14:paraId="04209AFC" w14:textId="2D481D09" w:rsidR="00476E1F" w:rsidRPr="009806A0" w:rsidRDefault="00476E1F">
      <w:pPr>
        <w:rPr>
          <w:sz w:val="24"/>
          <w:szCs w:val="24"/>
        </w:rPr>
      </w:pPr>
    </w:p>
    <w:sectPr w:rsidR="00476E1F" w:rsidRPr="009806A0" w:rsidSect="009806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6A0"/>
    <w:rsid w:val="00195EC3"/>
    <w:rsid w:val="00281EA9"/>
    <w:rsid w:val="002A5A40"/>
    <w:rsid w:val="002D0DA6"/>
    <w:rsid w:val="0037641C"/>
    <w:rsid w:val="003C43FA"/>
    <w:rsid w:val="00435FE0"/>
    <w:rsid w:val="00447464"/>
    <w:rsid w:val="00476E1F"/>
    <w:rsid w:val="00521F81"/>
    <w:rsid w:val="00527E1F"/>
    <w:rsid w:val="005850EC"/>
    <w:rsid w:val="006B0653"/>
    <w:rsid w:val="006B3F67"/>
    <w:rsid w:val="006D4900"/>
    <w:rsid w:val="006E129E"/>
    <w:rsid w:val="00724CD8"/>
    <w:rsid w:val="00740AB9"/>
    <w:rsid w:val="0077440E"/>
    <w:rsid w:val="007D3D98"/>
    <w:rsid w:val="00931355"/>
    <w:rsid w:val="00932A9D"/>
    <w:rsid w:val="00945D27"/>
    <w:rsid w:val="009806A0"/>
    <w:rsid w:val="009A0830"/>
    <w:rsid w:val="009A14DB"/>
    <w:rsid w:val="00A665DF"/>
    <w:rsid w:val="00AA39DB"/>
    <w:rsid w:val="00B61AF9"/>
    <w:rsid w:val="00CC679C"/>
    <w:rsid w:val="00D80FEA"/>
    <w:rsid w:val="00DE24C1"/>
    <w:rsid w:val="00E14C28"/>
    <w:rsid w:val="00E507A6"/>
    <w:rsid w:val="00EC0330"/>
    <w:rsid w:val="00F01EA2"/>
    <w:rsid w:val="00F8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09AA5"/>
  <w15:docId w15:val="{4D099F7B-6496-4CED-93B9-C2D1CB255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0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 Ashworth</dc:creator>
  <cp:lastModifiedBy>S Flint</cp:lastModifiedBy>
  <cp:revision>2</cp:revision>
  <dcterms:created xsi:type="dcterms:W3CDTF">2025-09-25T14:13:00Z</dcterms:created>
  <dcterms:modified xsi:type="dcterms:W3CDTF">2025-09-25T14:13:00Z</dcterms:modified>
</cp:coreProperties>
</file>