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19C45" w14:textId="77777777" w:rsidR="00D64CE3" w:rsidRDefault="00000000">
      <w:pPr>
        <w:pStyle w:val="Title"/>
      </w:pPr>
      <w:r>
        <w:t>BUXTON</w:t>
      </w:r>
      <w:r>
        <w:rPr>
          <w:spacing w:val="-33"/>
        </w:rPr>
        <w:t xml:space="preserve"> </w:t>
      </w:r>
      <w:r>
        <w:t xml:space="preserve">COMMUNITY </w:t>
      </w:r>
      <w:r>
        <w:rPr>
          <w:spacing w:val="-2"/>
        </w:rPr>
        <w:t>SCHOOL</w:t>
      </w:r>
    </w:p>
    <w:p w14:paraId="6124AE99" w14:textId="77777777" w:rsidR="00D64CE3" w:rsidRDefault="00000000">
      <w:pPr>
        <w:pStyle w:val="BodyText"/>
        <w:spacing w:before="8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6A8129A7" wp14:editId="7827C9B3">
            <wp:simplePos x="0" y="0"/>
            <wp:positionH relativeFrom="page">
              <wp:posOffset>3124200</wp:posOffset>
            </wp:positionH>
            <wp:positionV relativeFrom="paragraph">
              <wp:posOffset>214973</wp:posOffset>
            </wp:positionV>
            <wp:extent cx="1482221" cy="1802129"/>
            <wp:effectExtent l="0" t="0" r="0" b="0"/>
            <wp:wrapTopAndBottom/>
            <wp:docPr id="2" name="Image 2" descr="Schoo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School Logo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221" cy="1802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4B11E0" w14:textId="77777777" w:rsidR="00D64CE3" w:rsidRDefault="00000000">
      <w:pPr>
        <w:spacing w:before="724"/>
        <w:ind w:left="790" w:right="793"/>
        <w:jc w:val="center"/>
        <w:rPr>
          <w:sz w:val="44"/>
        </w:rPr>
      </w:pPr>
      <w:r>
        <w:rPr>
          <w:color w:val="001F5F"/>
          <w:sz w:val="44"/>
        </w:rPr>
        <w:t>Centre</w:t>
      </w:r>
      <w:r>
        <w:rPr>
          <w:color w:val="001F5F"/>
          <w:spacing w:val="-13"/>
          <w:sz w:val="44"/>
        </w:rPr>
        <w:t xml:space="preserve"> </w:t>
      </w:r>
      <w:r>
        <w:rPr>
          <w:color w:val="001F5F"/>
          <w:sz w:val="44"/>
        </w:rPr>
        <w:t>Number:</w:t>
      </w:r>
      <w:r>
        <w:rPr>
          <w:color w:val="001F5F"/>
          <w:spacing w:val="54"/>
          <w:w w:val="150"/>
          <w:sz w:val="44"/>
        </w:rPr>
        <w:t xml:space="preserve"> </w:t>
      </w:r>
      <w:r>
        <w:rPr>
          <w:color w:val="001F5F"/>
          <w:spacing w:val="-2"/>
          <w:sz w:val="44"/>
        </w:rPr>
        <w:t>23106</w:t>
      </w:r>
    </w:p>
    <w:p w14:paraId="75F9A699" w14:textId="77777777" w:rsidR="00D64CE3" w:rsidRDefault="00D64CE3">
      <w:pPr>
        <w:pStyle w:val="BodyText"/>
        <w:rPr>
          <w:sz w:val="44"/>
        </w:rPr>
      </w:pPr>
    </w:p>
    <w:p w14:paraId="05792ED3" w14:textId="77777777" w:rsidR="00D64CE3" w:rsidRDefault="00D64CE3">
      <w:pPr>
        <w:pStyle w:val="BodyText"/>
        <w:spacing w:before="35"/>
        <w:rPr>
          <w:sz w:val="44"/>
        </w:rPr>
      </w:pPr>
    </w:p>
    <w:p w14:paraId="15061638" w14:textId="5EEB128E" w:rsidR="00D64CE3" w:rsidRDefault="00000000">
      <w:pPr>
        <w:ind w:left="790" w:right="788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School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Examination</w:t>
      </w:r>
      <w:r>
        <w:rPr>
          <w:rFonts w:ascii="Arial"/>
          <w:b/>
          <w:spacing w:val="-18"/>
          <w:sz w:val="48"/>
        </w:rPr>
        <w:t xml:space="preserve"> </w:t>
      </w:r>
      <w:r>
        <w:rPr>
          <w:rFonts w:ascii="Arial"/>
          <w:b/>
          <w:sz w:val="48"/>
        </w:rPr>
        <w:t xml:space="preserve">Policy </w:t>
      </w:r>
      <w:r>
        <w:rPr>
          <w:rFonts w:ascii="Arial"/>
          <w:b/>
          <w:spacing w:val="-2"/>
          <w:sz w:val="48"/>
        </w:rPr>
        <w:t>202</w:t>
      </w:r>
      <w:r w:rsidR="001924B9">
        <w:rPr>
          <w:rFonts w:ascii="Arial"/>
          <w:b/>
          <w:spacing w:val="-2"/>
          <w:sz w:val="48"/>
        </w:rPr>
        <w:t>6</w:t>
      </w:r>
      <w:r>
        <w:rPr>
          <w:rFonts w:ascii="Arial"/>
          <w:b/>
          <w:spacing w:val="-2"/>
          <w:sz w:val="48"/>
        </w:rPr>
        <w:t>/2</w:t>
      </w:r>
      <w:r w:rsidR="001924B9">
        <w:rPr>
          <w:rFonts w:ascii="Arial"/>
          <w:b/>
          <w:spacing w:val="-2"/>
          <w:sz w:val="48"/>
        </w:rPr>
        <w:t>7</w:t>
      </w:r>
    </w:p>
    <w:p w14:paraId="258F1359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7CE60F3A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20E3125E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42446203" w14:textId="77777777" w:rsidR="00D64CE3" w:rsidRDefault="00D64CE3">
      <w:pPr>
        <w:pStyle w:val="BodyText"/>
        <w:spacing w:before="3"/>
        <w:rPr>
          <w:rFonts w:ascii="Arial"/>
          <w:b/>
          <w:sz w:val="20"/>
        </w:rPr>
      </w:pPr>
    </w:p>
    <w:tbl>
      <w:tblPr>
        <w:tblW w:w="0" w:type="auto"/>
        <w:tblInd w:w="1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3"/>
        <w:gridCol w:w="4268"/>
      </w:tblGrid>
      <w:tr w:rsidR="00D64CE3" w14:paraId="68F404A7" w14:textId="77777777">
        <w:trPr>
          <w:trHeight w:val="804"/>
        </w:trPr>
        <w:tc>
          <w:tcPr>
            <w:tcW w:w="2333" w:type="dxa"/>
          </w:tcPr>
          <w:p w14:paraId="5470D9F7" w14:textId="77777777" w:rsidR="00D64CE3" w:rsidRDefault="00000000">
            <w:pPr>
              <w:pStyle w:val="TableParagraph"/>
              <w:spacing w:line="292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Last</w:t>
            </w:r>
            <w:r>
              <w:rPr>
                <w:rFonts w:asci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/>
                <w:b/>
                <w:spacing w:val="-2"/>
                <w:sz w:val="24"/>
              </w:rPr>
              <w:t>Reviewed</w:t>
            </w:r>
          </w:p>
        </w:tc>
        <w:tc>
          <w:tcPr>
            <w:tcW w:w="4268" w:type="dxa"/>
          </w:tcPr>
          <w:p w14:paraId="0866C083" w14:textId="77777777" w:rsidR="00D64CE3" w:rsidRDefault="00000000">
            <w:pPr>
              <w:pStyle w:val="TableParagraph"/>
              <w:spacing w:line="240" w:lineRule="auto"/>
              <w:ind w:left="108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March</w:t>
            </w:r>
            <w:r>
              <w:rPr>
                <w:rFonts w:ascii="Arial"/>
                <w:spacing w:val="-10"/>
                <w:sz w:val="24"/>
              </w:rPr>
              <w:t xml:space="preserve"> </w:t>
            </w:r>
            <w:r>
              <w:rPr>
                <w:rFonts w:ascii="Arial"/>
                <w:spacing w:val="-4"/>
                <w:sz w:val="24"/>
              </w:rPr>
              <w:t>2026</w:t>
            </w:r>
          </w:p>
        </w:tc>
      </w:tr>
      <w:tr w:rsidR="00D64CE3" w14:paraId="6A2150AD" w14:textId="77777777">
        <w:trPr>
          <w:trHeight w:val="311"/>
        </w:trPr>
        <w:tc>
          <w:tcPr>
            <w:tcW w:w="2333" w:type="dxa"/>
            <w:shd w:val="clear" w:color="auto" w:fill="A6A6A6"/>
          </w:tcPr>
          <w:p w14:paraId="74637B2B" w14:textId="77777777" w:rsidR="00D64CE3" w:rsidRDefault="00D64CE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268" w:type="dxa"/>
            <w:shd w:val="clear" w:color="auto" w:fill="A6A6A6"/>
          </w:tcPr>
          <w:p w14:paraId="27790E2B" w14:textId="77777777" w:rsidR="00D64CE3" w:rsidRDefault="00D64CE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D64CE3" w14:paraId="7674257B" w14:textId="77777777">
        <w:trPr>
          <w:trHeight w:val="765"/>
        </w:trPr>
        <w:tc>
          <w:tcPr>
            <w:tcW w:w="2333" w:type="dxa"/>
          </w:tcPr>
          <w:p w14:paraId="1B20DA83" w14:textId="77777777" w:rsidR="00D64CE3" w:rsidRDefault="00000000">
            <w:pPr>
              <w:pStyle w:val="TableParagraph"/>
              <w:spacing w:line="292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Reviewed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7"/>
                <w:sz w:val="24"/>
              </w:rPr>
              <w:t>by</w:t>
            </w:r>
          </w:p>
        </w:tc>
        <w:tc>
          <w:tcPr>
            <w:tcW w:w="4268" w:type="dxa"/>
          </w:tcPr>
          <w:p w14:paraId="566B8903" w14:textId="77777777" w:rsidR="00D64CE3" w:rsidRDefault="00000000">
            <w:pPr>
              <w:pStyle w:val="TableParagraph"/>
              <w:spacing w:line="240" w:lineRule="auto"/>
              <w:ind w:left="108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Sam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Jones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pacing w:val="-2"/>
                <w:sz w:val="24"/>
              </w:rPr>
              <w:t>Headteacher</w:t>
            </w:r>
          </w:p>
        </w:tc>
      </w:tr>
      <w:tr w:rsidR="00D64CE3" w14:paraId="206E2A0B" w14:textId="77777777">
        <w:trPr>
          <w:trHeight w:val="311"/>
        </w:trPr>
        <w:tc>
          <w:tcPr>
            <w:tcW w:w="2333" w:type="dxa"/>
            <w:shd w:val="clear" w:color="auto" w:fill="A6A6A6"/>
          </w:tcPr>
          <w:p w14:paraId="60CEE761" w14:textId="77777777" w:rsidR="00D64CE3" w:rsidRDefault="00D64CE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268" w:type="dxa"/>
            <w:shd w:val="clear" w:color="auto" w:fill="A6A6A6"/>
          </w:tcPr>
          <w:p w14:paraId="7C8F4C47" w14:textId="77777777" w:rsidR="00D64CE3" w:rsidRDefault="00D64CE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D64CE3" w14:paraId="63B5BBF3" w14:textId="77777777">
        <w:trPr>
          <w:trHeight w:val="786"/>
        </w:trPr>
        <w:tc>
          <w:tcPr>
            <w:tcW w:w="2333" w:type="dxa"/>
          </w:tcPr>
          <w:p w14:paraId="3D4FB15A" w14:textId="77777777" w:rsidR="00D64CE3" w:rsidRDefault="00000000">
            <w:pPr>
              <w:pStyle w:val="TableParagraph"/>
              <w:spacing w:line="292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Next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review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pacing w:val="-4"/>
                <w:sz w:val="24"/>
              </w:rPr>
              <w:t>date</w:t>
            </w:r>
          </w:p>
        </w:tc>
        <w:tc>
          <w:tcPr>
            <w:tcW w:w="4268" w:type="dxa"/>
          </w:tcPr>
          <w:p w14:paraId="35539CDE" w14:textId="77777777" w:rsidR="00D64CE3" w:rsidRDefault="00000000">
            <w:pPr>
              <w:pStyle w:val="TableParagraph"/>
              <w:spacing w:line="240" w:lineRule="auto"/>
              <w:ind w:left="108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March</w:t>
            </w:r>
            <w:r>
              <w:rPr>
                <w:rFonts w:ascii="Arial"/>
                <w:spacing w:val="-11"/>
                <w:sz w:val="24"/>
              </w:rPr>
              <w:t xml:space="preserve"> </w:t>
            </w:r>
            <w:r>
              <w:rPr>
                <w:rFonts w:ascii="Arial"/>
                <w:spacing w:val="-4"/>
                <w:sz w:val="24"/>
              </w:rPr>
              <w:t>2027</w:t>
            </w:r>
          </w:p>
        </w:tc>
      </w:tr>
    </w:tbl>
    <w:p w14:paraId="4DF8482C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48F5933B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101E10B5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6C73B429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2DD382E1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2650C07D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02F55195" w14:textId="77777777" w:rsidR="00D64CE3" w:rsidRDefault="00D64CE3">
      <w:pPr>
        <w:pStyle w:val="BodyText"/>
        <w:rPr>
          <w:rFonts w:ascii="Arial"/>
          <w:b/>
          <w:sz w:val="20"/>
        </w:rPr>
      </w:pPr>
    </w:p>
    <w:p w14:paraId="18477043" w14:textId="77777777" w:rsidR="00D64CE3" w:rsidRDefault="00000000">
      <w:pPr>
        <w:pStyle w:val="BodyText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971D6A8" wp14:editId="0F44C3F9">
                <wp:simplePos x="0" y="0"/>
                <wp:positionH relativeFrom="page">
                  <wp:posOffset>896416</wp:posOffset>
                </wp:positionH>
                <wp:positionV relativeFrom="paragraph">
                  <wp:posOffset>184137</wp:posOffset>
                </wp:positionV>
                <wp:extent cx="576961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96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9610" h="6350">
                              <a:moveTo>
                                <a:pt x="576922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769229" y="6095"/>
                              </a:lnTo>
                              <a:lnTo>
                                <a:pt x="5769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2B83E" id="Graphic 3" o:spid="_x0000_s1026" style="position:absolute;margin-left:70.6pt;margin-top:14.5pt;width:454.3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96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" path="m5769229,l,,,6095r5769229,l5769229,xe" fillcolor="#d9d9d9" stroked="f">
                <v:path arrowok="t"/>
                <w10:wrap type="topAndBottom" anchorx="page"/>
              </v:shape>
            </w:pict>
          </mc:Fallback>
        </mc:AlternateContent>
      </w:r>
    </w:p>
    <w:p w14:paraId="07AA777D" w14:textId="77777777" w:rsidR="00D64CE3" w:rsidRDefault="00D64CE3">
      <w:pPr>
        <w:pStyle w:val="BodyText"/>
        <w:rPr>
          <w:rFonts w:ascii="Arial"/>
          <w:b/>
          <w:sz w:val="20"/>
        </w:rPr>
        <w:sectPr w:rsidR="00D64CE3">
          <w:footerReference w:type="default" r:id="rId8"/>
          <w:type w:val="continuous"/>
          <w:pgSz w:w="11910" w:h="16840"/>
          <w:pgMar w:top="1360" w:right="1275" w:bottom="860" w:left="1275" w:header="0" w:footer="679" w:gutter="0"/>
          <w:pgNumType w:start="1"/>
          <w:cols w:space="720"/>
        </w:sect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"/>
        <w:gridCol w:w="8454"/>
      </w:tblGrid>
      <w:tr w:rsidR="00D64CE3" w14:paraId="59750F45" w14:textId="77777777">
        <w:trPr>
          <w:trHeight w:val="713"/>
        </w:trPr>
        <w:tc>
          <w:tcPr>
            <w:tcW w:w="582" w:type="dxa"/>
          </w:tcPr>
          <w:p w14:paraId="31B6A2EB" w14:textId="77777777" w:rsidR="00D64CE3" w:rsidRDefault="00D64CE3">
            <w:pPr>
              <w:pStyle w:val="TableParagraph"/>
              <w:spacing w:line="240" w:lineRule="auto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8454" w:type="dxa"/>
          </w:tcPr>
          <w:p w14:paraId="4694E72A" w14:textId="77777777" w:rsidR="00D64CE3" w:rsidRDefault="00000000">
            <w:pPr>
              <w:pStyle w:val="TableParagraph"/>
              <w:spacing w:line="240" w:lineRule="auto"/>
              <w:ind w:left="0" w:right="489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Contents</w:t>
            </w:r>
          </w:p>
        </w:tc>
      </w:tr>
      <w:tr w:rsidR="00D64CE3" w14:paraId="565DA202" w14:textId="77777777">
        <w:trPr>
          <w:trHeight w:val="591"/>
        </w:trPr>
        <w:tc>
          <w:tcPr>
            <w:tcW w:w="582" w:type="dxa"/>
          </w:tcPr>
          <w:p w14:paraId="7AD7C22C" w14:textId="77777777" w:rsidR="00D64CE3" w:rsidRDefault="00000000">
            <w:pPr>
              <w:pStyle w:val="TableParagraph"/>
              <w:spacing w:before="275" w:line="297" w:lineRule="exact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1.</w:t>
            </w:r>
          </w:p>
        </w:tc>
        <w:tc>
          <w:tcPr>
            <w:tcW w:w="8454" w:type="dxa"/>
          </w:tcPr>
          <w:p w14:paraId="424118B5" w14:textId="77777777" w:rsidR="00D64CE3" w:rsidRDefault="00000000">
            <w:pPr>
              <w:pStyle w:val="TableParagraph"/>
              <w:spacing w:before="275" w:line="297" w:lineRule="exact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Exam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responsibilities</w:t>
            </w:r>
          </w:p>
        </w:tc>
      </w:tr>
      <w:tr w:rsidR="00D64CE3" w14:paraId="0B074966" w14:textId="77777777">
        <w:trPr>
          <w:trHeight w:val="315"/>
        </w:trPr>
        <w:tc>
          <w:tcPr>
            <w:tcW w:w="582" w:type="dxa"/>
          </w:tcPr>
          <w:p w14:paraId="611D00CA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2.</w:t>
            </w:r>
          </w:p>
        </w:tc>
        <w:tc>
          <w:tcPr>
            <w:tcW w:w="8454" w:type="dxa"/>
          </w:tcPr>
          <w:p w14:paraId="30B42BF6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The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statutory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tests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qualifications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offered</w:t>
            </w:r>
          </w:p>
        </w:tc>
      </w:tr>
      <w:tr w:rsidR="00D64CE3" w14:paraId="1E60BFF7" w14:textId="77777777">
        <w:trPr>
          <w:trHeight w:val="315"/>
        </w:trPr>
        <w:tc>
          <w:tcPr>
            <w:tcW w:w="582" w:type="dxa"/>
          </w:tcPr>
          <w:p w14:paraId="3197770B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3.</w:t>
            </w:r>
          </w:p>
        </w:tc>
        <w:tc>
          <w:tcPr>
            <w:tcW w:w="8454" w:type="dxa"/>
          </w:tcPr>
          <w:p w14:paraId="1ABEA230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Exam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seasons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timetables</w:t>
            </w:r>
          </w:p>
        </w:tc>
      </w:tr>
      <w:tr w:rsidR="00D64CE3" w14:paraId="04422904" w14:textId="77777777">
        <w:trPr>
          <w:trHeight w:val="316"/>
        </w:trPr>
        <w:tc>
          <w:tcPr>
            <w:tcW w:w="582" w:type="dxa"/>
          </w:tcPr>
          <w:p w14:paraId="00B126E0" w14:textId="77777777" w:rsidR="00D64CE3" w:rsidRDefault="00000000">
            <w:pPr>
              <w:pStyle w:val="TableParagraph"/>
              <w:spacing w:line="297" w:lineRule="exact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4.</w:t>
            </w:r>
          </w:p>
        </w:tc>
        <w:tc>
          <w:tcPr>
            <w:tcW w:w="8454" w:type="dxa"/>
          </w:tcPr>
          <w:p w14:paraId="272CFF12" w14:textId="77777777" w:rsidR="00D64CE3" w:rsidRDefault="00000000">
            <w:pPr>
              <w:pStyle w:val="TableParagraph"/>
              <w:spacing w:line="297" w:lineRule="exact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Entries,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entry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details,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late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entries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retakes</w:t>
            </w:r>
          </w:p>
        </w:tc>
      </w:tr>
      <w:tr w:rsidR="00D64CE3" w14:paraId="4050CD84" w14:textId="77777777">
        <w:trPr>
          <w:trHeight w:val="315"/>
        </w:trPr>
        <w:tc>
          <w:tcPr>
            <w:tcW w:w="582" w:type="dxa"/>
          </w:tcPr>
          <w:p w14:paraId="792C2467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5.</w:t>
            </w:r>
          </w:p>
        </w:tc>
        <w:tc>
          <w:tcPr>
            <w:tcW w:w="8454" w:type="dxa"/>
          </w:tcPr>
          <w:p w14:paraId="2D7D707A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Exam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fees</w:t>
            </w:r>
          </w:p>
        </w:tc>
      </w:tr>
      <w:tr w:rsidR="00D64CE3" w14:paraId="1340F1E8" w14:textId="77777777">
        <w:trPr>
          <w:trHeight w:val="315"/>
        </w:trPr>
        <w:tc>
          <w:tcPr>
            <w:tcW w:w="582" w:type="dxa"/>
          </w:tcPr>
          <w:p w14:paraId="76E90895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6.</w:t>
            </w:r>
          </w:p>
        </w:tc>
        <w:tc>
          <w:tcPr>
            <w:tcW w:w="8454" w:type="dxa"/>
          </w:tcPr>
          <w:p w14:paraId="64FB2ED8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The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Equality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Act,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special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needs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access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arrangements</w:t>
            </w:r>
          </w:p>
        </w:tc>
      </w:tr>
      <w:tr w:rsidR="00D64CE3" w14:paraId="2E0BA4E1" w14:textId="77777777">
        <w:trPr>
          <w:trHeight w:val="317"/>
        </w:trPr>
        <w:tc>
          <w:tcPr>
            <w:tcW w:w="582" w:type="dxa"/>
          </w:tcPr>
          <w:p w14:paraId="3D8D182A" w14:textId="77777777" w:rsidR="00D64CE3" w:rsidRDefault="00000000">
            <w:pPr>
              <w:pStyle w:val="TableParagraph"/>
              <w:spacing w:line="297" w:lineRule="exact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8.</w:t>
            </w:r>
          </w:p>
        </w:tc>
        <w:tc>
          <w:tcPr>
            <w:tcW w:w="8454" w:type="dxa"/>
          </w:tcPr>
          <w:p w14:paraId="68E4D6A7" w14:textId="77777777" w:rsidR="00D64CE3" w:rsidRDefault="00000000">
            <w:pPr>
              <w:pStyle w:val="TableParagraph"/>
              <w:spacing w:line="297" w:lineRule="exact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Managing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invigilators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exam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days</w:t>
            </w:r>
          </w:p>
        </w:tc>
      </w:tr>
      <w:tr w:rsidR="00D64CE3" w14:paraId="25B98560" w14:textId="77777777">
        <w:trPr>
          <w:trHeight w:val="315"/>
        </w:trPr>
        <w:tc>
          <w:tcPr>
            <w:tcW w:w="582" w:type="dxa"/>
          </w:tcPr>
          <w:p w14:paraId="0FC107E9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9.</w:t>
            </w:r>
          </w:p>
        </w:tc>
        <w:tc>
          <w:tcPr>
            <w:tcW w:w="8454" w:type="dxa"/>
          </w:tcPr>
          <w:p w14:paraId="7B5923A6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Candidates,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clash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candidates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special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consideration</w:t>
            </w:r>
          </w:p>
        </w:tc>
      </w:tr>
      <w:tr w:rsidR="00D64CE3" w14:paraId="597359F6" w14:textId="77777777">
        <w:trPr>
          <w:trHeight w:val="315"/>
        </w:trPr>
        <w:tc>
          <w:tcPr>
            <w:tcW w:w="582" w:type="dxa"/>
          </w:tcPr>
          <w:p w14:paraId="593E8745" w14:textId="77777777" w:rsidR="00D64CE3" w:rsidRDefault="00000000">
            <w:pPr>
              <w:pStyle w:val="TableParagraph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10.</w:t>
            </w:r>
          </w:p>
        </w:tc>
        <w:tc>
          <w:tcPr>
            <w:tcW w:w="8454" w:type="dxa"/>
          </w:tcPr>
          <w:p w14:paraId="4ED84246" w14:textId="77777777" w:rsidR="00D64CE3" w:rsidRDefault="00000000">
            <w:pPr>
              <w:pStyle w:val="TableParagraph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Coursework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appeals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against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internal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assessments</w:t>
            </w:r>
          </w:p>
        </w:tc>
      </w:tr>
      <w:tr w:rsidR="00D64CE3" w14:paraId="635F1178" w14:textId="77777777">
        <w:trPr>
          <w:trHeight w:val="632"/>
        </w:trPr>
        <w:tc>
          <w:tcPr>
            <w:tcW w:w="582" w:type="dxa"/>
          </w:tcPr>
          <w:p w14:paraId="394F06BD" w14:textId="77777777" w:rsidR="00D64CE3" w:rsidRDefault="00000000">
            <w:pPr>
              <w:pStyle w:val="TableParagraph"/>
              <w:spacing w:line="240" w:lineRule="auto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11.</w:t>
            </w:r>
          </w:p>
        </w:tc>
        <w:tc>
          <w:tcPr>
            <w:tcW w:w="8454" w:type="dxa"/>
          </w:tcPr>
          <w:p w14:paraId="27C2485E" w14:textId="77777777" w:rsidR="00D64CE3" w:rsidRDefault="00000000">
            <w:pPr>
              <w:pStyle w:val="TableParagraph"/>
              <w:spacing w:line="316" w:lineRule="exact"/>
              <w:ind w:left="67"/>
              <w:rPr>
                <w:b/>
                <w:sz w:val="26"/>
              </w:rPr>
            </w:pPr>
            <w:r>
              <w:rPr>
                <w:b/>
                <w:sz w:val="26"/>
              </w:rPr>
              <w:t>Results,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Review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of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results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(</w:t>
            </w:r>
            <w:proofErr w:type="spellStart"/>
            <w:r>
              <w:rPr>
                <w:b/>
                <w:sz w:val="26"/>
              </w:rPr>
              <w:t>RoRs</w:t>
            </w:r>
            <w:proofErr w:type="spellEnd"/>
            <w:r>
              <w:rPr>
                <w:b/>
                <w:sz w:val="26"/>
              </w:rPr>
              <w:t>)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access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to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scripts </w:t>
            </w:r>
            <w:r>
              <w:rPr>
                <w:b/>
                <w:spacing w:val="-2"/>
                <w:sz w:val="26"/>
              </w:rPr>
              <w:t>(ATS)</w:t>
            </w:r>
          </w:p>
        </w:tc>
      </w:tr>
      <w:tr w:rsidR="00D64CE3" w14:paraId="145E19E7" w14:textId="77777777">
        <w:trPr>
          <w:trHeight w:val="314"/>
        </w:trPr>
        <w:tc>
          <w:tcPr>
            <w:tcW w:w="582" w:type="dxa"/>
          </w:tcPr>
          <w:p w14:paraId="512E01D5" w14:textId="77777777" w:rsidR="00D64CE3" w:rsidRDefault="00000000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12.</w:t>
            </w:r>
          </w:p>
        </w:tc>
        <w:tc>
          <w:tcPr>
            <w:tcW w:w="8454" w:type="dxa"/>
          </w:tcPr>
          <w:p w14:paraId="6D092F07" w14:textId="77777777" w:rsidR="00D64CE3" w:rsidRDefault="00000000">
            <w:pPr>
              <w:pStyle w:val="TableParagraph"/>
              <w:spacing w:line="295" w:lineRule="exact"/>
              <w:ind w:left="6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Certificates</w:t>
            </w:r>
          </w:p>
        </w:tc>
      </w:tr>
    </w:tbl>
    <w:p w14:paraId="79147E38" w14:textId="77777777" w:rsidR="00D64CE3" w:rsidRDefault="00D64CE3">
      <w:pPr>
        <w:pStyle w:val="TableParagraph"/>
        <w:spacing w:line="295" w:lineRule="exact"/>
        <w:rPr>
          <w:b/>
          <w:sz w:val="26"/>
        </w:rPr>
        <w:sectPr w:rsidR="00D64CE3">
          <w:footerReference w:type="default" r:id="rId9"/>
          <w:pgSz w:w="11910" w:h="16840"/>
          <w:pgMar w:top="1400" w:right="1275" w:bottom="1140" w:left="1275" w:header="0" w:footer="958" w:gutter="0"/>
          <w:cols w:space="720"/>
        </w:sectPr>
      </w:pPr>
    </w:p>
    <w:p w14:paraId="223B193D" w14:textId="77777777" w:rsidR="00D64CE3" w:rsidRDefault="00000000">
      <w:pPr>
        <w:pStyle w:val="BodyText"/>
        <w:spacing w:before="81"/>
        <w:ind w:left="165"/>
      </w:pPr>
      <w:r>
        <w:lastRenderedPageBreak/>
        <w:t>The</w:t>
      </w:r>
      <w:r>
        <w:rPr>
          <w:spacing w:val="-6"/>
        </w:rPr>
        <w:t xml:space="preserve"> </w:t>
      </w:r>
      <w:r>
        <w:t>purpose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rPr>
          <w:spacing w:val="-5"/>
        </w:rPr>
        <w:t>is:</w:t>
      </w:r>
    </w:p>
    <w:p w14:paraId="50440C68" w14:textId="77777777" w:rsidR="00D64CE3" w:rsidRDefault="00D64CE3">
      <w:pPr>
        <w:pStyle w:val="BodyText"/>
        <w:spacing w:before="13"/>
      </w:pPr>
    </w:p>
    <w:p w14:paraId="5D9CC40D" w14:textId="77777777" w:rsidR="00D64CE3" w:rsidRDefault="00000000">
      <w:pPr>
        <w:pStyle w:val="ListParagraph"/>
        <w:numPr>
          <w:ilvl w:val="0"/>
          <w:numId w:val="7"/>
        </w:numPr>
        <w:tabs>
          <w:tab w:val="left" w:pos="885"/>
        </w:tabs>
        <w:ind w:right="251"/>
      </w:pP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planning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efficiently and in the best interest of candidates</w:t>
      </w:r>
    </w:p>
    <w:p w14:paraId="621A117E" w14:textId="77777777" w:rsidR="00D64CE3" w:rsidRDefault="00000000">
      <w:pPr>
        <w:pStyle w:val="ListParagraph"/>
        <w:numPr>
          <w:ilvl w:val="0"/>
          <w:numId w:val="7"/>
        </w:numPr>
        <w:tabs>
          <w:tab w:val="left" w:pos="885"/>
        </w:tabs>
        <w:ind w:right="380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operation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efficient</w:t>
      </w:r>
      <w:r>
        <w:rPr>
          <w:spacing w:val="-4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guidelines for all relevant staff.</w:t>
      </w:r>
    </w:p>
    <w:p w14:paraId="1D1E08C2" w14:textId="77777777" w:rsidR="00D64CE3" w:rsidRDefault="00D64CE3">
      <w:pPr>
        <w:pStyle w:val="BodyText"/>
        <w:spacing w:before="12"/>
      </w:pPr>
    </w:p>
    <w:p w14:paraId="2442C93A" w14:textId="77777777" w:rsidR="00D64CE3" w:rsidRDefault="00000000">
      <w:pPr>
        <w:pStyle w:val="BodyText"/>
        <w:ind w:left="165"/>
      </w:pP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responsibility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involved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centre’s</w:t>
      </w:r>
      <w:proofErr w:type="spellEnd"/>
      <w:r>
        <w:rPr>
          <w:spacing w:val="-4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rPr>
          <w:spacing w:val="-5"/>
        </w:rPr>
        <w:t>to</w:t>
      </w:r>
    </w:p>
    <w:p w14:paraId="312E8C3D" w14:textId="77777777" w:rsidR="00D64CE3" w:rsidRDefault="00000000">
      <w:pPr>
        <w:pStyle w:val="BodyText"/>
        <w:spacing w:before="1" w:line="480" w:lineRule="auto"/>
        <w:ind w:left="165" w:right="3891"/>
      </w:pPr>
      <w:r>
        <w:t>read,</w:t>
      </w:r>
      <w:r>
        <w:rPr>
          <w:spacing w:val="-8"/>
        </w:rPr>
        <w:t xml:space="preserve"> </w:t>
      </w:r>
      <w:r>
        <w:t>understand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implement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policy. This exam policy will be reviewed annually.</w:t>
      </w:r>
    </w:p>
    <w:p w14:paraId="61C6D5A7" w14:textId="77777777" w:rsidR="00D64CE3" w:rsidRDefault="00000000">
      <w:pPr>
        <w:pStyle w:val="BodyText"/>
        <w:spacing w:line="266" w:lineRule="exact"/>
        <w:ind w:left="165"/>
      </w:pPr>
      <w:r>
        <w:t>This</w:t>
      </w:r>
      <w:r>
        <w:rPr>
          <w:spacing w:val="-6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reviewed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centre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rPr>
          <w:spacing w:val="-2"/>
        </w:rPr>
        <w:t>officer.</w:t>
      </w:r>
    </w:p>
    <w:p w14:paraId="23FF4B2D" w14:textId="77777777" w:rsidR="00D64CE3" w:rsidRDefault="00D64CE3">
      <w:pPr>
        <w:pStyle w:val="BodyText"/>
        <w:rPr>
          <w:sz w:val="26"/>
        </w:rPr>
      </w:pPr>
    </w:p>
    <w:p w14:paraId="13F3B938" w14:textId="77777777" w:rsidR="00D64CE3" w:rsidRDefault="00D64CE3">
      <w:pPr>
        <w:pStyle w:val="BodyText"/>
        <w:spacing w:before="167"/>
        <w:rPr>
          <w:sz w:val="26"/>
        </w:rPr>
      </w:pPr>
    </w:p>
    <w:p w14:paraId="081551D8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spacing w:before="1"/>
        <w:ind w:left="529" w:hanging="364"/>
      </w:pPr>
      <w:r>
        <w:rPr>
          <w:color w:val="000000"/>
          <w:shd w:val="clear" w:color="auto" w:fill="C9D7EC"/>
        </w:rPr>
        <w:t>Exam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responsibilities</w:t>
      </w:r>
      <w:r>
        <w:rPr>
          <w:color w:val="000000"/>
          <w:shd w:val="clear" w:color="auto" w:fill="C9D7EC"/>
        </w:rPr>
        <w:tab/>
      </w:r>
    </w:p>
    <w:p w14:paraId="34F17D4C" w14:textId="77777777" w:rsidR="00D64CE3" w:rsidRDefault="00000000">
      <w:pPr>
        <w:pStyle w:val="BodyText"/>
        <w:spacing w:before="278"/>
        <w:ind w:left="165"/>
      </w:pP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centre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rPr>
          <w:spacing w:val="-2"/>
        </w:rPr>
        <w:t>Teacher</w:t>
      </w:r>
    </w:p>
    <w:p w14:paraId="2F609E6F" w14:textId="77777777" w:rsidR="00D64CE3" w:rsidRDefault="00D64CE3">
      <w:pPr>
        <w:pStyle w:val="BodyText"/>
        <w:spacing w:before="12"/>
      </w:pPr>
    </w:p>
    <w:p w14:paraId="28AAC94A" w14:textId="77777777" w:rsidR="00D64CE3" w:rsidRDefault="00000000">
      <w:pPr>
        <w:pStyle w:val="BodyText"/>
        <w:spacing w:before="1"/>
        <w:ind w:left="165"/>
      </w:pPr>
      <w:r>
        <w:t>Overall</w:t>
      </w:r>
      <w:r>
        <w:rPr>
          <w:spacing w:val="-8"/>
        </w:rPr>
        <w:t xml:space="preserve"> </w:t>
      </w:r>
      <w:r>
        <w:t>responsibility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school/college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exam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centre</w:t>
      </w:r>
      <w:proofErr w:type="spellEnd"/>
      <w:r>
        <w:rPr>
          <w:spacing w:val="-2"/>
        </w:rPr>
        <w:t>:</w:t>
      </w:r>
    </w:p>
    <w:p w14:paraId="3AF8E1DE" w14:textId="77777777" w:rsidR="00D64CE3" w:rsidRDefault="00D64CE3">
      <w:pPr>
        <w:pStyle w:val="BodyText"/>
        <w:spacing w:before="12"/>
      </w:pPr>
    </w:p>
    <w:p w14:paraId="78FDCE26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proofErr w:type="gramStart"/>
      <w:r>
        <w:t>advises</w:t>
      </w:r>
      <w:proofErr w:type="gramEnd"/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appeals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gramStart"/>
      <w:r>
        <w:t>re-</w:t>
      </w:r>
      <w:r>
        <w:rPr>
          <w:spacing w:val="-4"/>
        </w:rPr>
        <w:t>marks</w:t>
      </w:r>
      <w:proofErr w:type="gramEnd"/>
    </w:p>
    <w:p w14:paraId="3BDA731A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798"/>
      </w:pPr>
      <w:proofErr w:type="gramStart"/>
      <w:r>
        <w:t>the</w:t>
      </w:r>
      <w:proofErr w:type="gramEnd"/>
      <w:r>
        <w:rPr>
          <w:spacing w:val="-3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centre</w:t>
      </w:r>
      <w:proofErr w:type="spellEnd"/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reporting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suspicions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 xml:space="preserve">actual incidents of malpractice. Refer to the JCQ document </w:t>
      </w:r>
      <w:r>
        <w:rPr>
          <w:i/>
        </w:rPr>
        <w:t>Suspected malpractice in examinations and assessments</w:t>
      </w:r>
      <w:r>
        <w:t>.</w:t>
      </w:r>
    </w:p>
    <w:p w14:paraId="467E8A7B" w14:textId="77777777" w:rsidR="00D64CE3" w:rsidRDefault="00D64CE3">
      <w:pPr>
        <w:pStyle w:val="BodyText"/>
        <w:spacing w:before="13"/>
      </w:pPr>
    </w:p>
    <w:p w14:paraId="7F9368F2" w14:textId="77777777" w:rsidR="00D64CE3" w:rsidRDefault="00000000">
      <w:pPr>
        <w:pStyle w:val="BodyText"/>
        <w:ind w:left="165"/>
      </w:pPr>
      <w:r>
        <w:t>Exams</w:t>
      </w:r>
      <w:r>
        <w:rPr>
          <w:spacing w:val="-6"/>
        </w:rPr>
        <w:t xml:space="preserve"> </w:t>
      </w:r>
      <w:r>
        <w:rPr>
          <w:spacing w:val="-2"/>
        </w:rPr>
        <w:t>Officer</w:t>
      </w:r>
    </w:p>
    <w:p w14:paraId="552E0B11" w14:textId="77777777" w:rsidR="00D64CE3" w:rsidRDefault="00D64CE3">
      <w:pPr>
        <w:pStyle w:val="BodyText"/>
        <w:spacing w:before="12"/>
      </w:pPr>
    </w:p>
    <w:p w14:paraId="626B6E74" w14:textId="77777777" w:rsidR="00D64CE3" w:rsidRDefault="00000000">
      <w:pPr>
        <w:pStyle w:val="BodyText"/>
        <w:ind w:left="165"/>
      </w:pPr>
      <w:r>
        <w:t>Manages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administration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internal</w:t>
      </w:r>
      <w:r>
        <w:rPr>
          <w:spacing w:val="-6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analysis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exam </w:t>
      </w:r>
      <w:r>
        <w:rPr>
          <w:spacing w:val="-2"/>
        </w:rPr>
        <w:t>results:</w:t>
      </w:r>
    </w:p>
    <w:p w14:paraId="4E794BD4" w14:textId="77777777" w:rsidR="00D64CE3" w:rsidRDefault="00D64CE3">
      <w:pPr>
        <w:pStyle w:val="BodyText"/>
        <w:spacing w:before="14"/>
      </w:pPr>
    </w:p>
    <w:p w14:paraId="1E5EEF3E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673"/>
      </w:pPr>
      <w:r>
        <w:t>advises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senior</w:t>
      </w:r>
      <w:r>
        <w:rPr>
          <w:spacing w:val="-2"/>
        </w:rPr>
        <w:t xml:space="preserve"> </w:t>
      </w:r>
      <w:r>
        <w:t>leadership</w:t>
      </w:r>
      <w:r>
        <w:rPr>
          <w:spacing w:val="-5"/>
        </w:rPr>
        <w:t xml:space="preserve"> </w:t>
      </w:r>
      <w:r>
        <w:t>team,</w:t>
      </w:r>
      <w:r>
        <w:rPr>
          <w:spacing w:val="-3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tutors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 relevant support staff on annual exam timetables and application procedures as set by the various exam boards</w:t>
      </w:r>
    </w:p>
    <w:p w14:paraId="3B0CCE3A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269"/>
      </w:pPr>
      <w:r>
        <w:t>oversees the production and distribution to staff, governors and candidates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t>calendar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candidates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 xml:space="preserve">be involved and </w:t>
      </w:r>
      <w:proofErr w:type="gramStart"/>
      <w:r>
        <w:t>communicates</w:t>
      </w:r>
      <w:proofErr w:type="gramEnd"/>
      <w:r>
        <w:t xml:space="preserve"> regularly with staff concerning imminent deadlines and events</w:t>
      </w:r>
    </w:p>
    <w:p w14:paraId="75506374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  <w:ind w:right="233"/>
      </w:pPr>
      <w:r>
        <w:t>ensures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candidates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 those aspects of the exam timetable that will affect them</w:t>
      </w:r>
    </w:p>
    <w:p w14:paraId="280457EC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1024"/>
      </w:pPr>
      <w:r>
        <w:t>consults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teaching</w:t>
      </w:r>
      <w:r>
        <w:rPr>
          <w:spacing w:val="-5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coursework</w:t>
      </w:r>
      <w:r>
        <w:rPr>
          <w:spacing w:val="-8"/>
        </w:rPr>
        <w:t xml:space="preserve"> </w:t>
      </w:r>
      <w:r>
        <w:t>is completed on time and in accordance with JCQ guidelines</w:t>
      </w:r>
    </w:p>
    <w:p w14:paraId="49ADB919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</w:pPr>
      <w:r>
        <w:t>provides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confirms</w:t>
      </w:r>
      <w:r>
        <w:rPr>
          <w:spacing w:val="-4"/>
        </w:rPr>
        <w:t xml:space="preserve"> </w:t>
      </w:r>
      <w:r>
        <w:t>detailed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estimated</w:t>
      </w:r>
      <w:r>
        <w:rPr>
          <w:spacing w:val="-5"/>
        </w:rPr>
        <w:t xml:space="preserve"> </w:t>
      </w:r>
      <w:r>
        <w:rPr>
          <w:spacing w:val="-2"/>
        </w:rPr>
        <w:t>entries</w:t>
      </w:r>
    </w:p>
    <w:p w14:paraId="28A2CF0C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289"/>
      </w:pPr>
      <w:r>
        <w:t>receives, checks and stores securely all exam papers and completed scripts.</w:t>
      </w:r>
      <w:r>
        <w:rPr>
          <w:spacing w:val="-3"/>
        </w:rPr>
        <w:t xml:space="preserve"> </w:t>
      </w:r>
      <w:r>
        <w:t>Question</w:t>
      </w:r>
      <w:r>
        <w:rPr>
          <w:spacing w:val="-4"/>
        </w:rPr>
        <w:t xml:space="preserve"> </w:t>
      </w:r>
      <w:r>
        <w:t>papers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checked</w:t>
      </w:r>
      <w:r>
        <w:rPr>
          <w:spacing w:val="-5"/>
        </w:rPr>
        <w:t xml:space="preserve"> </w:t>
      </w:r>
      <w:r>
        <w:t>in,</w:t>
      </w:r>
      <w:r>
        <w:rPr>
          <w:spacing w:val="-4"/>
        </w:rPr>
        <w:t xml:space="preserve"> </w:t>
      </w:r>
      <w:r>
        <w:t>logged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stored</w:t>
      </w:r>
      <w:r>
        <w:rPr>
          <w:spacing w:val="-4"/>
        </w:rPr>
        <w:t xml:space="preserve"> </w:t>
      </w:r>
      <w:r>
        <w:t>securely</w:t>
      </w:r>
      <w:r>
        <w:rPr>
          <w:spacing w:val="-5"/>
        </w:rPr>
        <w:t xml:space="preserve"> </w:t>
      </w:r>
      <w:r>
        <w:t>as per JCQ regulations. On exam days exam papers will be checked by 2 staff and opened no more than 90 minutes before the exam. Any papers for separate exam rooms will be distributed in sealed envelopes.</w:t>
      </w:r>
    </w:p>
    <w:p w14:paraId="08EDC678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  <w:ind w:right="883"/>
        <w:rPr>
          <w:i/>
        </w:rPr>
      </w:pPr>
      <w:r>
        <w:t>administers</w:t>
      </w:r>
      <w:r>
        <w:rPr>
          <w:spacing w:val="-5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arrangements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gramStart"/>
      <w:r>
        <w:t>makes</w:t>
      </w:r>
      <w:proofErr w:type="gramEnd"/>
      <w:r>
        <w:rPr>
          <w:spacing w:val="-5"/>
        </w:rPr>
        <w:t xml:space="preserve"> </w:t>
      </w:r>
      <w:r>
        <w:t>applications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 xml:space="preserve">special consideration using the JCQ </w:t>
      </w:r>
      <w:r>
        <w:rPr>
          <w:i/>
        </w:rPr>
        <w:t>Access arrangements and special</w:t>
      </w:r>
    </w:p>
    <w:p w14:paraId="24E3AB88" w14:textId="77777777" w:rsidR="00D64CE3" w:rsidRDefault="00D64CE3">
      <w:pPr>
        <w:pStyle w:val="ListParagraph"/>
        <w:rPr>
          <w:i/>
        </w:rPr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4D385440" w14:textId="77777777" w:rsidR="00D64CE3" w:rsidRDefault="00000000">
      <w:pPr>
        <w:spacing w:before="81"/>
        <w:ind w:left="885"/>
        <w:rPr>
          <w:i/>
        </w:rPr>
      </w:pPr>
      <w:r>
        <w:rPr>
          <w:i/>
        </w:rPr>
        <w:lastRenderedPageBreak/>
        <w:t>considerations</w:t>
      </w:r>
      <w:r>
        <w:rPr>
          <w:i/>
          <w:spacing w:val="-4"/>
        </w:rPr>
        <w:t xml:space="preserve"> </w:t>
      </w:r>
      <w:r>
        <w:rPr>
          <w:i/>
        </w:rPr>
        <w:t>regulations</w:t>
      </w:r>
      <w:r>
        <w:rPr>
          <w:i/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i/>
        </w:rPr>
        <w:t>Guidance</w:t>
      </w:r>
      <w:r>
        <w:rPr>
          <w:i/>
          <w:spacing w:val="-4"/>
        </w:rPr>
        <w:t xml:space="preserve"> </w:t>
      </w:r>
      <w:r>
        <w:rPr>
          <w:i/>
        </w:rPr>
        <w:t>relating</w:t>
      </w:r>
      <w:r>
        <w:rPr>
          <w:i/>
          <w:spacing w:val="-5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candidates</w:t>
      </w:r>
      <w:r>
        <w:rPr>
          <w:i/>
          <w:spacing w:val="-4"/>
        </w:rPr>
        <w:t xml:space="preserve"> </w:t>
      </w:r>
      <w:r>
        <w:rPr>
          <w:i/>
        </w:rPr>
        <w:t>who</w:t>
      </w:r>
      <w:r>
        <w:rPr>
          <w:i/>
          <w:spacing w:val="-4"/>
        </w:rPr>
        <w:t xml:space="preserve"> </w:t>
      </w:r>
      <w:r>
        <w:rPr>
          <w:i/>
        </w:rPr>
        <w:t>are eligible for adjustments in examinations</w:t>
      </w:r>
    </w:p>
    <w:p w14:paraId="0504FEE9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 w:line="267" w:lineRule="exact"/>
      </w:pPr>
      <w:r>
        <w:t>identifies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manages</w:t>
      </w:r>
      <w:r>
        <w:rPr>
          <w:spacing w:val="-6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timetable</w:t>
      </w:r>
      <w:r>
        <w:rPr>
          <w:spacing w:val="-4"/>
        </w:rPr>
        <w:t xml:space="preserve"> </w:t>
      </w:r>
      <w:r>
        <w:rPr>
          <w:spacing w:val="-2"/>
        </w:rPr>
        <w:t>clashes</w:t>
      </w:r>
    </w:p>
    <w:p w14:paraId="2BB3D416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r>
        <w:t>accounts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income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expenditures</w:t>
      </w:r>
      <w:r>
        <w:rPr>
          <w:spacing w:val="-3"/>
        </w:rPr>
        <w:t xml:space="preserve"> </w:t>
      </w:r>
      <w:r>
        <w:t>relating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rPr>
          <w:spacing w:val="-2"/>
        </w:rPr>
        <w:t>costs/charges</w:t>
      </w:r>
    </w:p>
    <w:p w14:paraId="2CDC269C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  <w:ind w:right="201"/>
        <w:rPr>
          <w:i/>
        </w:rPr>
      </w:pPr>
      <w:proofErr w:type="gramStart"/>
      <w:r>
        <w:t>line</w:t>
      </w:r>
      <w:proofErr w:type="gramEnd"/>
      <w:r>
        <w:t xml:space="preserve"> manages the senior exams invigilator in </w:t>
      </w:r>
      <w:proofErr w:type="spellStart"/>
      <w:r>
        <w:t>organising</w:t>
      </w:r>
      <w:proofErr w:type="spellEnd"/>
      <w:r>
        <w:t xml:space="preserve"> the recruitment, training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monitoring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invigilators</w:t>
      </w:r>
      <w:r>
        <w:rPr>
          <w:spacing w:val="-3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the conduct of exams. Training will be reviewed annually with ICE updates including </w:t>
      </w:r>
      <w:r>
        <w:rPr>
          <w:i/>
        </w:rPr>
        <w:t>Checklist for Invigilators (Written exams).</w:t>
      </w:r>
    </w:p>
    <w:p w14:paraId="14C2079D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772"/>
      </w:pPr>
      <w:proofErr w:type="gramStart"/>
      <w:r>
        <w:t>prepares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presents</w:t>
      </w:r>
      <w:proofErr w:type="gramEnd"/>
      <w:r>
        <w:rPr>
          <w:spacing w:val="-4"/>
        </w:rPr>
        <w:t xml:space="preserve"> </w:t>
      </w:r>
      <w:r>
        <w:t>reports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SLT</w:t>
      </w:r>
      <w:r>
        <w:rPr>
          <w:spacing w:val="-3"/>
        </w:rPr>
        <w:t xml:space="preserve"> </w:t>
      </w:r>
      <w:r>
        <w:t>showing</w:t>
      </w:r>
      <w:r>
        <w:rPr>
          <w:spacing w:val="-5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t>achieved</w:t>
      </w:r>
      <w:r>
        <w:rPr>
          <w:spacing w:val="-4"/>
        </w:rPr>
        <w:t xml:space="preserve"> </w:t>
      </w:r>
      <w:r>
        <w:t>in relation to expected grades and comparable data for previous years, indicating where future procedural improvements might be made</w:t>
      </w:r>
    </w:p>
    <w:p w14:paraId="72AADCD0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429"/>
      </w:pPr>
      <w:r>
        <w:t xml:space="preserve">submits candidates’ coursework marks, tracks </w:t>
      </w:r>
      <w:proofErr w:type="spellStart"/>
      <w:r>
        <w:t>despatch</w:t>
      </w:r>
      <w:proofErr w:type="spellEnd"/>
      <w:r>
        <w:t xml:space="preserve"> and stores returned</w:t>
      </w:r>
      <w:r>
        <w:rPr>
          <w:spacing w:val="-4"/>
        </w:rPr>
        <w:t xml:space="preserve"> </w:t>
      </w:r>
      <w:r>
        <w:t>coursework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 awarding bodies correctly and on schedule</w:t>
      </w:r>
    </w:p>
    <w:p w14:paraId="1FE5FC0B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  <w:ind w:right="276"/>
      </w:pPr>
      <w:r>
        <w:t>arranges for dissemination of exam results and certificates to candidates and</w:t>
      </w:r>
      <w:r>
        <w:rPr>
          <w:spacing w:val="-5"/>
        </w:rPr>
        <w:t xml:space="preserve"> </w:t>
      </w:r>
      <w:r>
        <w:t>forwards,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consultation 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SLT,</w:t>
      </w:r>
      <w:r>
        <w:rPr>
          <w:spacing w:val="-3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appeals/re-mark</w:t>
      </w:r>
      <w:r>
        <w:rPr>
          <w:spacing w:val="-5"/>
        </w:rPr>
        <w:t xml:space="preserve"> </w:t>
      </w:r>
      <w:r>
        <w:t>requests</w:t>
      </w:r>
    </w:p>
    <w:p w14:paraId="5502FBCD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1405"/>
      </w:pPr>
      <w:r>
        <w:t>maintains</w:t>
      </w:r>
      <w:r>
        <w:rPr>
          <w:spacing w:val="-4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timely</w:t>
      </w:r>
      <w:r>
        <w:rPr>
          <w:spacing w:val="-5"/>
        </w:rPr>
        <w:t xml:space="preserve"> </w:t>
      </w:r>
      <w:r>
        <w:t>entry</w:t>
      </w:r>
      <w:r>
        <w:rPr>
          <w:spacing w:val="-5"/>
        </w:rPr>
        <w:t xml:space="preserve"> </w:t>
      </w:r>
      <w:r>
        <w:t>of candidates for their exams.</w:t>
      </w:r>
    </w:p>
    <w:p w14:paraId="6E82BE16" w14:textId="77777777" w:rsidR="00D64CE3" w:rsidRDefault="00D64CE3">
      <w:pPr>
        <w:pStyle w:val="BodyText"/>
        <w:spacing w:before="11"/>
      </w:pPr>
    </w:p>
    <w:p w14:paraId="28C3514C" w14:textId="77777777" w:rsidR="00D64CE3" w:rsidRDefault="00000000">
      <w:pPr>
        <w:pStyle w:val="BodyText"/>
        <w:spacing w:before="1"/>
        <w:ind w:left="165"/>
      </w:pPr>
      <w:r>
        <w:t>Deputy</w:t>
      </w:r>
      <w:r>
        <w:rPr>
          <w:spacing w:val="-4"/>
        </w:rPr>
        <w:t xml:space="preserve"> Head</w:t>
      </w:r>
    </w:p>
    <w:p w14:paraId="68129B76" w14:textId="77777777" w:rsidR="00D64CE3" w:rsidRDefault="00D64CE3">
      <w:pPr>
        <w:pStyle w:val="BodyText"/>
        <w:spacing w:before="12"/>
      </w:pPr>
    </w:p>
    <w:p w14:paraId="2CE2E951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proofErr w:type="spellStart"/>
      <w:r>
        <w:t>Organisation</w:t>
      </w:r>
      <w:proofErr w:type="spellEnd"/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teaching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learning.</w:t>
      </w:r>
    </w:p>
    <w:p w14:paraId="181D8E09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r>
        <w:t>External</w:t>
      </w:r>
      <w:r>
        <w:rPr>
          <w:spacing w:val="-7"/>
        </w:rPr>
        <w:t xml:space="preserve"> </w:t>
      </w:r>
      <w:r>
        <w:t>validation</w:t>
      </w:r>
      <w:r>
        <w:rPr>
          <w:spacing w:val="-4"/>
        </w:rPr>
        <w:t xml:space="preserve"> </w:t>
      </w:r>
      <w:r>
        <w:t>of courses</w:t>
      </w:r>
      <w:r>
        <w:rPr>
          <w:spacing w:val="-4"/>
        </w:rPr>
        <w:t xml:space="preserve"> </w:t>
      </w:r>
      <w:r>
        <w:t>followed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post-</w:t>
      </w:r>
      <w:r>
        <w:rPr>
          <w:spacing w:val="-5"/>
        </w:rPr>
        <w:t>16.</w:t>
      </w:r>
    </w:p>
    <w:p w14:paraId="40DEBF4B" w14:textId="77777777" w:rsidR="00D64CE3" w:rsidRDefault="00D64CE3">
      <w:pPr>
        <w:pStyle w:val="BodyText"/>
        <w:spacing w:before="15"/>
      </w:pPr>
    </w:p>
    <w:p w14:paraId="3C5D79C9" w14:textId="77777777" w:rsidR="00D64CE3" w:rsidRDefault="00000000">
      <w:pPr>
        <w:pStyle w:val="BodyText"/>
        <w:ind w:left="165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Department</w:t>
      </w:r>
    </w:p>
    <w:p w14:paraId="6915F02E" w14:textId="77777777" w:rsidR="00D64CE3" w:rsidRDefault="00D64CE3">
      <w:pPr>
        <w:pStyle w:val="BodyText"/>
        <w:spacing w:before="13"/>
      </w:pPr>
    </w:p>
    <w:p w14:paraId="09ABFE97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831"/>
      </w:pPr>
      <w:r>
        <w:t>Guidance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pastoral</w:t>
      </w:r>
      <w:r>
        <w:rPr>
          <w:spacing w:val="-7"/>
        </w:rPr>
        <w:t xml:space="preserve"> </w:t>
      </w:r>
      <w:r>
        <w:t>oversight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unsure</w:t>
      </w:r>
      <w:r>
        <w:rPr>
          <w:spacing w:val="-3"/>
        </w:rPr>
        <w:t xml:space="preserve"> </w:t>
      </w:r>
      <w:r>
        <w:t>about exam entries or amendments to entries.</w:t>
      </w:r>
    </w:p>
    <w:p w14:paraId="26528D38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5" w:lineRule="exact"/>
      </w:pPr>
      <w:r>
        <w:t>Involvement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post-results</w:t>
      </w:r>
      <w:r>
        <w:rPr>
          <w:spacing w:val="-7"/>
        </w:rPr>
        <w:t xml:space="preserve"> </w:t>
      </w:r>
      <w:r>
        <w:rPr>
          <w:spacing w:val="-2"/>
        </w:rPr>
        <w:t>procedures.</w:t>
      </w:r>
    </w:p>
    <w:p w14:paraId="4800772F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 w:line="267" w:lineRule="exact"/>
      </w:pPr>
      <w:r>
        <w:t>Accurate</w:t>
      </w:r>
      <w:r>
        <w:rPr>
          <w:spacing w:val="-5"/>
        </w:rPr>
        <w:t xml:space="preserve"> </w:t>
      </w:r>
      <w:r>
        <w:t>completion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coursework</w:t>
      </w:r>
      <w:r>
        <w:rPr>
          <w:spacing w:val="-6"/>
        </w:rPr>
        <w:t xml:space="preserve"> </w:t>
      </w:r>
      <w:r>
        <w:t>mark</w:t>
      </w:r>
      <w:r>
        <w:rPr>
          <w:spacing w:val="-6"/>
        </w:rPr>
        <w:t xml:space="preserve"> </w:t>
      </w:r>
      <w:r>
        <w:t>sheets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declaration</w:t>
      </w:r>
      <w:r>
        <w:rPr>
          <w:spacing w:val="-2"/>
        </w:rPr>
        <w:t xml:space="preserve"> sheets.</w:t>
      </w:r>
    </w:p>
    <w:p w14:paraId="54E917BF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337"/>
      </w:pPr>
      <w:r>
        <w:t>Accurate</w:t>
      </w:r>
      <w:r>
        <w:rPr>
          <w:spacing w:val="-3"/>
        </w:rPr>
        <w:t xml:space="preserve"> </w:t>
      </w:r>
      <w:r>
        <w:t>completion of</w:t>
      </w:r>
      <w:r>
        <w:rPr>
          <w:spacing w:val="-4"/>
        </w:rPr>
        <w:t xml:space="preserve"> </w:t>
      </w:r>
      <w:r>
        <w:t>entry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mark</w:t>
      </w:r>
      <w:r>
        <w:rPr>
          <w:spacing w:val="-4"/>
        </w:rPr>
        <w:t xml:space="preserve"> </w:t>
      </w:r>
      <w:r>
        <w:t>sheets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adherence</w:t>
      </w:r>
      <w:r>
        <w:rPr>
          <w:spacing w:val="-3"/>
        </w:rPr>
        <w:t xml:space="preserve"> </w:t>
      </w:r>
      <w:r>
        <w:t>to deadlines as set by the exams officer.</w:t>
      </w:r>
    </w:p>
    <w:p w14:paraId="0D40D3C8" w14:textId="77777777" w:rsidR="00D64CE3" w:rsidRDefault="00D64CE3">
      <w:pPr>
        <w:pStyle w:val="BodyText"/>
        <w:spacing w:before="13"/>
      </w:pPr>
    </w:p>
    <w:p w14:paraId="0B094786" w14:textId="77777777" w:rsidR="00D64CE3" w:rsidRDefault="00000000">
      <w:pPr>
        <w:pStyle w:val="BodyText"/>
        <w:spacing w:before="1"/>
        <w:ind w:left="165"/>
      </w:pPr>
      <w:r>
        <w:rPr>
          <w:spacing w:val="-2"/>
        </w:rPr>
        <w:t>Teachers</w:t>
      </w:r>
    </w:p>
    <w:p w14:paraId="7E098511" w14:textId="77777777" w:rsidR="00D64CE3" w:rsidRDefault="00D64CE3">
      <w:pPr>
        <w:pStyle w:val="BodyText"/>
        <w:spacing w:before="12"/>
      </w:pPr>
    </w:p>
    <w:p w14:paraId="4E42CF84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r>
        <w:t>Completion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NEA</w:t>
      </w:r>
    </w:p>
    <w:p w14:paraId="741FDBFB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line="267" w:lineRule="exact"/>
      </w:pPr>
      <w:r>
        <w:t>Submission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candidate</w:t>
      </w:r>
      <w:r>
        <w:rPr>
          <w:spacing w:val="-4"/>
        </w:rPr>
        <w:t xml:space="preserve"> </w:t>
      </w:r>
      <w:r>
        <w:t>names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heads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department</w:t>
      </w:r>
      <w:r>
        <w:rPr>
          <w:spacing w:val="-6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2"/>
        </w:rPr>
        <w:t>faculty.</w:t>
      </w:r>
    </w:p>
    <w:p w14:paraId="05473502" w14:textId="77777777" w:rsidR="00D64CE3" w:rsidRDefault="00D64CE3">
      <w:pPr>
        <w:pStyle w:val="BodyText"/>
        <w:spacing w:before="13"/>
      </w:pPr>
    </w:p>
    <w:p w14:paraId="17C934EB" w14:textId="77777777" w:rsidR="00D64CE3" w:rsidRDefault="00000000">
      <w:pPr>
        <w:pStyle w:val="BodyText"/>
        <w:ind w:left="165"/>
      </w:pPr>
      <w:r>
        <w:rPr>
          <w:spacing w:val="-2"/>
        </w:rPr>
        <w:t>SENCO</w:t>
      </w:r>
    </w:p>
    <w:p w14:paraId="1CFFCEC6" w14:textId="77777777" w:rsidR="00D64CE3" w:rsidRDefault="00D64CE3">
      <w:pPr>
        <w:pStyle w:val="BodyText"/>
        <w:spacing w:before="12"/>
      </w:pPr>
    </w:p>
    <w:p w14:paraId="1CAC4CA3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</w:pPr>
      <w:r>
        <w:t>Administration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rPr>
          <w:spacing w:val="-2"/>
        </w:rPr>
        <w:t>arrangements.</w:t>
      </w:r>
    </w:p>
    <w:p w14:paraId="1904C05D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 w:line="267" w:lineRule="exact"/>
      </w:pPr>
      <w:r>
        <w:t>Identification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testing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candidates’</w:t>
      </w:r>
      <w:r>
        <w:rPr>
          <w:spacing w:val="-5"/>
        </w:rPr>
        <w:t xml:space="preserve"> </w:t>
      </w:r>
      <w:r>
        <w:t>requirements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2"/>
        </w:rPr>
        <w:t>access</w:t>
      </w:r>
    </w:p>
    <w:p w14:paraId="66547DA2" w14:textId="77777777" w:rsidR="00D64CE3" w:rsidRDefault="00000000">
      <w:pPr>
        <w:pStyle w:val="BodyText"/>
        <w:spacing w:line="267" w:lineRule="exact"/>
        <w:ind w:left="885"/>
      </w:pPr>
      <w:r>
        <w:rPr>
          <w:spacing w:val="-2"/>
        </w:rPr>
        <w:t>arrangements.</w:t>
      </w:r>
    </w:p>
    <w:p w14:paraId="5264A57D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1"/>
        <w:ind w:right="332"/>
      </w:pPr>
      <w:r>
        <w:t>Provision of additional support — with spelling, reading, mathematics, dyslexia or essential skills, hearing impairment, English for speakers of other</w:t>
      </w:r>
      <w:r>
        <w:rPr>
          <w:spacing w:val="-4"/>
        </w:rPr>
        <w:t xml:space="preserve"> </w:t>
      </w:r>
      <w:r>
        <w:t>languages,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 xml:space="preserve">course </w:t>
      </w:r>
      <w:r>
        <w:rPr>
          <w:spacing w:val="-4"/>
        </w:rPr>
        <w:t>aims.</w:t>
      </w:r>
    </w:p>
    <w:p w14:paraId="7A2D8CFD" w14:textId="77777777" w:rsidR="00D64CE3" w:rsidRDefault="00D64CE3">
      <w:pPr>
        <w:pStyle w:val="ListParagraph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4086CB48" w14:textId="77777777" w:rsidR="00D64CE3" w:rsidRDefault="00000000">
      <w:pPr>
        <w:pStyle w:val="BodyText"/>
        <w:spacing w:before="81"/>
        <w:ind w:left="165"/>
      </w:pPr>
      <w:r>
        <w:lastRenderedPageBreak/>
        <w:t>Lead</w:t>
      </w:r>
      <w:r>
        <w:rPr>
          <w:spacing w:val="-3"/>
        </w:rPr>
        <w:t xml:space="preserve"> </w:t>
      </w:r>
      <w:r>
        <w:rPr>
          <w:spacing w:val="-2"/>
        </w:rPr>
        <w:t>invigilator/invigilators</w:t>
      </w:r>
    </w:p>
    <w:p w14:paraId="0E316F49" w14:textId="77777777" w:rsidR="00D64CE3" w:rsidRDefault="00D64CE3">
      <w:pPr>
        <w:pStyle w:val="BodyText"/>
        <w:spacing w:before="13"/>
      </w:pPr>
    </w:p>
    <w:p w14:paraId="19870D1A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179"/>
      </w:pPr>
      <w:r>
        <w:t>Collection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papers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before the start of the exam.</w:t>
      </w:r>
    </w:p>
    <w:p w14:paraId="6D0E6028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ind w:right="421"/>
      </w:pPr>
      <w:r>
        <w:t>Collection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exam papers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exam and their return to the exams office.</w:t>
      </w:r>
    </w:p>
    <w:p w14:paraId="5B8BC3D5" w14:textId="77777777" w:rsidR="00D64CE3" w:rsidRDefault="00D64CE3">
      <w:pPr>
        <w:pStyle w:val="BodyText"/>
        <w:spacing w:before="12"/>
      </w:pPr>
    </w:p>
    <w:p w14:paraId="1BE4B266" w14:textId="77777777" w:rsidR="00D64CE3" w:rsidRDefault="00000000">
      <w:pPr>
        <w:pStyle w:val="BodyText"/>
        <w:ind w:left="165"/>
      </w:pPr>
      <w:r>
        <w:rPr>
          <w:spacing w:val="-2"/>
        </w:rPr>
        <w:t>Candidates</w:t>
      </w:r>
    </w:p>
    <w:p w14:paraId="2F9CBBBD" w14:textId="77777777" w:rsidR="00D64CE3" w:rsidRDefault="00D64CE3">
      <w:pPr>
        <w:pStyle w:val="BodyText"/>
        <w:spacing w:before="12"/>
      </w:pPr>
    </w:p>
    <w:p w14:paraId="2ADAFC7B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</w:pPr>
      <w:r>
        <w:t>Confirmation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signing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entries.</w:t>
      </w:r>
    </w:p>
    <w:p w14:paraId="2E14C4B7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2"/>
        <w:ind w:right="832"/>
      </w:pPr>
      <w:r>
        <w:t>Understanding</w:t>
      </w:r>
      <w:r>
        <w:rPr>
          <w:spacing w:val="-5"/>
        </w:rPr>
        <w:t xml:space="preserve"> </w:t>
      </w:r>
      <w:r>
        <w:t>coursework</w:t>
      </w:r>
      <w:r>
        <w:rPr>
          <w:spacing w:val="-7"/>
        </w:rPr>
        <w:t xml:space="preserve"> </w:t>
      </w:r>
      <w:r>
        <w:t>regulations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signing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declaration</w:t>
      </w:r>
      <w:r>
        <w:rPr>
          <w:spacing w:val="-4"/>
        </w:rPr>
        <w:t xml:space="preserve"> </w:t>
      </w:r>
      <w:r>
        <w:t>that authenticates the coursework as their own.</w:t>
      </w:r>
    </w:p>
    <w:p w14:paraId="6DCB65A3" w14:textId="77777777" w:rsidR="00D64CE3" w:rsidRDefault="00D64CE3">
      <w:pPr>
        <w:pStyle w:val="BodyText"/>
        <w:spacing w:before="11"/>
      </w:pPr>
    </w:p>
    <w:p w14:paraId="2F071128" w14:textId="77777777" w:rsidR="00D64CE3" w:rsidRDefault="00000000">
      <w:pPr>
        <w:pStyle w:val="BodyText"/>
        <w:spacing w:before="1"/>
        <w:ind w:left="165"/>
      </w:pPr>
      <w:r>
        <w:t>Administrative</w:t>
      </w:r>
      <w:r>
        <w:rPr>
          <w:spacing w:val="-13"/>
        </w:rPr>
        <w:t xml:space="preserve"> </w:t>
      </w:r>
      <w:r>
        <w:rPr>
          <w:spacing w:val="-4"/>
        </w:rPr>
        <w:t>staff</w:t>
      </w:r>
    </w:p>
    <w:p w14:paraId="3D29F795" w14:textId="77777777" w:rsidR="00D64CE3" w:rsidRDefault="00D64CE3">
      <w:pPr>
        <w:pStyle w:val="BodyText"/>
        <w:spacing w:before="12"/>
      </w:pPr>
    </w:p>
    <w:p w14:paraId="0E0BF6FC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</w:pPr>
      <w:r>
        <w:t>Support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input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data.</w:t>
      </w:r>
    </w:p>
    <w:p w14:paraId="7C0ECB94" w14:textId="77777777" w:rsidR="00D64CE3" w:rsidRDefault="00000000">
      <w:pPr>
        <w:pStyle w:val="ListParagraph"/>
        <w:numPr>
          <w:ilvl w:val="0"/>
          <w:numId w:val="5"/>
        </w:numPr>
        <w:tabs>
          <w:tab w:val="left" w:pos="885"/>
        </w:tabs>
        <w:spacing w:before="2"/>
      </w:pPr>
      <w:proofErr w:type="gramStart"/>
      <w:r>
        <w:t>Posting</w:t>
      </w:r>
      <w:r>
        <w:rPr>
          <w:spacing w:val="-5"/>
        </w:rPr>
        <w:t xml:space="preserve"> </w:t>
      </w:r>
      <w:r>
        <w:t>of</w:t>
      </w:r>
      <w:proofErr w:type="gramEnd"/>
      <w:r>
        <w:rPr>
          <w:spacing w:val="-5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rPr>
          <w:spacing w:val="-2"/>
        </w:rPr>
        <w:t>papers.</w:t>
      </w:r>
    </w:p>
    <w:p w14:paraId="5EA4E925" w14:textId="77777777" w:rsidR="00D64CE3" w:rsidRDefault="00D64CE3">
      <w:pPr>
        <w:pStyle w:val="BodyText"/>
        <w:rPr>
          <w:sz w:val="26"/>
        </w:rPr>
      </w:pPr>
    </w:p>
    <w:p w14:paraId="77911E5C" w14:textId="77777777" w:rsidR="00D64CE3" w:rsidRDefault="00D64CE3">
      <w:pPr>
        <w:pStyle w:val="BodyText"/>
        <w:spacing w:before="205"/>
        <w:rPr>
          <w:sz w:val="26"/>
        </w:rPr>
      </w:pPr>
    </w:p>
    <w:p w14:paraId="15469B2C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ind w:left="529" w:hanging="364"/>
      </w:pPr>
      <w:r>
        <w:rPr>
          <w:color w:val="000000"/>
          <w:shd w:val="clear" w:color="auto" w:fill="C9D7EC"/>
        </w:rPr>
        <w:t>The</w:t>
      </w:r>
      <w:r>
        <w:rPr>
          <w:color w:val="000000"/>
          <w:spacing w:val="-13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statutory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tests</w:t>
      </w:r>
      <w:r>
        <w:rPr>
          <w:color w:val="000000"/>
          <w:spacing w:val="-12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12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qualifications</w:t>
      </w:r>
      <w:r>
        <w:rPr>
          <w:color w:val="000000"/>
          <w:spacing w:val="-12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offered</w:t>
      </w:r>
      <w:r>
        <w:rPr>
          <w:color w:val="000000"/>
          <w:shd w:val="clear" w:color="auto" w:fill="C9D7EC"/>
        </w:rPr>
        <w:tab/>
      </w:r>
    </w:p>
    <w:p w14:paraId="50BBA241" w14:textId="77777777" w:rsidR="00D64CE3" w:rsidRDefault="00000000">
      <w:pPr>
        <w:pStyle w:val="BodyText"/>
        <w:spacing w:before="278"/>
        <w:ind w:left="165" w:right="287"/>
      </w:pPr>
      <w:r>
        <w:t>The</w:t>
      </w:r>
      <w:r>
        <w:rPr>
          <w:spacing w:val="-3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tests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qualifications</w:t>
      </w:r>
      <w:r>
        <w:rPr>
          <w:spacing w:val="-3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decided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 xml:space="preserve">the head of </w:t>
      </w:r>
      <w:proofErr w:type="spellStart"/>
      <w:r>
        <w:t>centre</w:t>
      </w:r>
      <w:proofErr w:type="spellEnd"/>
      <w:r>
        <w:t>, heads of curriculum and the heads of sixth form.</w:t>
      </w:r>
    </w:p>
    <w:p w14:paraId="494C6517" w14:textId="77777777" w:rsidR="00D64CE3" w:rsidRDefault="00D64CE3">
      <w:pPr>
        <w:pStyle w:val="BodyText"/>
      </w:pPr>
    </w:p>
    <w:p w14:paraId="12CEF628" w14:textId="77777777" w:rsidR="00D64CE3" w:rsidRDefault="00000000">
      <w:pPr>
        <w:pStyle w:val="BodyText"/>
        <w:ind w:left="165" w:right="287"/>
      </w:pPr>
      <w:r>
        <w:t>The</w:t>
      </w:r>
      <w:r>
        <w:rPr>
          <w:spacing w:val="-4"/>
        </w:rPr>
        <w:t xml:space="preserve"> </w:t>
      </w:r>
      <w:r>
        <w:t>statutory</w:t>
      </w:r>
      <w:r>
        <w:rPr>
          <w:spacing w:val="-5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qualifications</w:t>
      </w:r>
      <w:r>
        <w:rPr>
          <w:spacing w:val="-4"/>
        </w:rPr>
        <w:t xml:space="preserve"> </w:t>
      </w:r>
      <w:r>
        <w:t>offered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GCSE,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levels,</w:t>
      </w:r>
      <w:r>
        <w:rPr>
          <w:spacing w:val="-1"/>
        </w:rPr>
        <w:t xml:space="preserve"> </w:t>
      </w:r>
      <w:r>
        <w:t>Functional Skills, Vocational Awards and BTEC.</w:t>
      </w:r>
    </w:p>
    <w:p w14:paraId="28C604FF" w14:textId="77777777" w:rsidR="00D64CE3" w:rsidRDefault="00D64CE3">
      <w:pPr>
        <w:pStyle w:val="BodyText"/>
      </w:pPr>
    </w:p>
    <w:p w14:paraId="4FBA6169" w14:textId="77777777" w:rsidR="00D64CE3" w:rsidRDefault="00000000">
      <w:pPr>
        <w:pStyle w:val="BodyText"/>
        <w:ind w:left="165" w:right="287"/>
      </w:pPr>
      <w:r>
        <w:t>The</w:t>
      </w:r>
      <w:r>
        <w:rPr>
          <w:spacing w:val="-2"/>
        </w:rPr>
        <w:t xml:space="preserve"> </w:t>
      </w:r>
      <w:r>
        <w:t>subjects</w:t>
      </w:r>
      <w:r>
        <w:rPr>
          <w:spacing w:val="-2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qualifications in any</w:t>
      </w:r>
      <w:r>
        <w:rPr>
          <w:spacing w:val="-4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found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centre’s</w:t>
      </w:r>
      <w:proofErr w:type="spellEnd"/>
      <w:r>
        <w:rPr>
          <w:spacing w:val="-3"/>
        </w:rPr>
        <w:t xml:space="preserve"> </w:t>
      </w:r>
      <w:r>
        <w:t>published</w:t>
      </w:r>
      <w:r>
        <w:rPr>
          <w:spacing w:val="-3"/>
        </w:rPr>
        <w:t xml:space="preserve"> </w:t>
      </w:r>
      <w:r>
        <w:t>prospectus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 xml:space="preserve">of syllabus from the previous year, the exams office must be informed by </w:t>
      </w:r>
      <w:r>
        <w:rPr>
          <w:spacing w:val="-2"/>
        </w:rPr>
        <w:t>December.</w:t>
      </w:r>
    </w:p>
    <w:p w14:paraId="3C37CA84" w14:textId="77777777" w:rsidR="00D64CE3" w:rsidRDefault="00D64CE3">
      <w:pPr>
        <w:pStyle w:val="BodyText"/>
        <w:spacing w:before="14"/>
      </w:pPr>
    </w:p>
    <w:p w14:paraId="43610DD5" w14:textId="77777777" w:rsidR="00D64CE3" w:rsidRDefault="00000000">
      <w:pPr>
        <w:pStyle w:val="BodyText"/>
        <w:ind w:left="165"/>
      </w:pPr>
      <w:r>
        <w:t>Key</w:t>
      </w:r>
      <w:r>
        <w:rPr>
          <w:spacing w:val="-4"/>
        </w:rPr>
        <w:t xml:space="preserve"> </w:t>
      </w:r>
      <w:r>
        <w:t>Stage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7D5C8316" w14:textId="77777777" w:rsidR="00D64CE3" w:rsidRDefault="00D64CE3">
      <w:pPr>
        <w:pStyle w:val="BodyText"/>
        <w:spacing w:before="12"/>
      </w:pPr>
    </w:p>
    <w:p w14:paraId="611DD39C" w14:textId="77777777" w:rsidR="00D64CE3" w:rsidRDefault="00000000">
      <w:pPr>
        <w:pStyle w:val="BodyText"/>
        <w:spacing w:before="1"/>
        <w:ind w:left="165" w:right="83"/>
      </w:pPr>
      <w:r>
        <w:t>All</w:t>
      </w:r>
      <w:r>
        <w:rPr>
          <w:spacing w:val="-6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entitled,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enabled,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qualifications from an external awarding body.</w:t>
      </w:r>
    </w:p>
    <w:p w14:paraId="504BE1CF" w14:textId="77777777" w:rsidR="00D64CE3" w:rsidRDefault="00D64CE3">
      <w:pPr>
        <w:pStyle w:val="BodyText"/>
        <w:spacing w:before="12"/>
      </w:pPr>
    </w:p>
    <w:p w14:paraId="0A22AFBF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ind w:left="529" w:hanging="364"/>
      </w:pPr>
      <w:r>
        <w:rPr>
          <w:color w:val="000000"/>
          <w:shd w:val="clear" w:color="auto" w:fill="C9D7EC"/>
        </w:rPr>
        <w:t>Exam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seasons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timetables</w:t>
      </w:r>
      <w:r>
        <w:rPr>
          <w:color w:val="000000"/>
          <w:shd w:val="clear" w:color="auto" w:fill="C9D7EC"/>
        </w:rPr>
        <w:tab/>
      </w:r>
    </w:p>
    <w:p w14:paraId="6FBCFB4A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279"/>
        <w:ind w:left="597" w:hanging="432"/>
      </w:pPr>
      <w:r>
        <w:t>Exam</w:t>
      </w:r>
      <w:r>
        <w:rPr>
          <w:spacing w:val="-3"/>
        </w:rPr>
        <w:t xml:space="preserve"> </w:t>
      </w:r>
      <w:r>
        <w:rPr>
          <w:spacing w:val="-2"/>
        </w:rPr>
        <w:t>seasons</w:t>
      </w:r>
    </w:p>
    <w:p w14:paraId="40013BF8" w14:textId="77777777" w:rsidR="00D64CE3" w:rsidRDefault="00D64CE3">
      <w:pPr>
        <w:pStyle w:val="BodyText"/>
        <w:spacing w:before="15"/>
      </w:pPr>
    </w:p>
    <w:p w14:paraId="0A667D20" w14:textId="77777777" w:rsidR="00D64CE3" w:rsidRDefault="00000000">
      <w:pPr>
        <w:pStyle w:val="BodyText"/>
        <w:ind w:left="165" w:right="287"/>
      </w:pPr>
      <w:r>
        <w:t>Internal</w:t>
      </w:r>
      <w:r>
        <w:rPr>
          <w:spacing w:val="-6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scheduled</w:t>
      </w:r>
      <w:r>
        <w:rPr>
          <w:spacing w:val="-3"/>
        </w:rPr>
        <w:t xml:space="preserve"> </w:t>
      </w:r>
      <w:r>
        <w:t>throughout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academic</w:t>
      </w:r>
      <w:r>
        <w:rPr>
          <w:spacing w:val="-3"/>
        </w:rPr>
        <w:t xml:space="preserve"> </w:t>
      </w:r>
      <w:proofErr w:type="gramStart"/>
      <w:r>
        <w:t>year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dates</w:t>
      </w:r>
      <w:r>
        <w:rPr>
          <w:spacing w:val="-4"/>
        </w:rPr>
        <w:t xml:space="preserve"> </w:t>
      </w:r>
      <w:r>
        <w:t>are shared with staff at the beginning of the academic year.</w:t>
      </w:r>
    </w:p>
    <w:p w14:paraId="18DAFAE9" w14:textId="77777777" w:rsidR="00D64CE3" w:rsidRDefault="00000000">
      <w:pPr>
        <w:pStyle w:val="BodyText"/>
        <w:spacing w:before="267" w:line="480" w:lineRule="auto"/>
        <w:ind w:left="165" w:right="437"/>
      </w:pPr>
      <w:r>
        <w:t>External</w:t>
      </w:r>
      <w:r>
        <w:rPr>
          <w:spacing w:val="-5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scheduled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board. All internal exams are held under external exam conditions.</w:t>
      </w:r>
    </w:p>
    <w:p w14:paraId="23D87EA9" w14:textId="77777777" w:rsidR="00D64CE3" w:rsidRDefault="00000000">
      <w:pPr>
        <w:pStyle w:val="BodyText"/>
        <w:spacing w:line="266" w:lineRule="exact"/>
        <w:ind w:left="165"/>
      </w:pPr>
      <w:r>
        <w:t>Which</w:t>
      </w:r>
      <w:r>
        <w:rPr>
          <w:spacing w:val="-6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t>series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centre</w:t>
      </w:r>
      <w:proofErr w:type="spellEnd"/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decided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subject.</w:t>
      </w:r>
    </w:p>
    <w:p w14:paraId="437FCDD8" w14:textId="77777777" w:rsidR="00D64CE3" w:rsidRDefault="00D64CE3">
      <w:pPr>
        <w:pStyle w:val="BodyText"/>
        <w:spacing w:line="266" w:lineRule="exact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1908B701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81"/>
        <w:ind w:left="597" w:hanging="432"/>
      </w:pPr>
      <w:r>
        <w:rPr>
          <w:spacing w:val="-2"/>
        </w:rPr>
        <w:lastRenderedPageBreak/>
        <w:t>Timetables</w:t>
      </w:r>
    </w:p>
    <w:p w14:paraId="7E616B8A" w14:textId="77777777" w:rsidR="00D64CE3" w:rsidRDefault="00D64CE3">
      <w:pPr>
        <w:pStyle w:val="BodyText"/>
        <w:spacing w:before="13"/>
      </w:pPr>
    </w:p>
    <w:p w14:paraId="7A678697" w14:textId="77777777" w:rsidR="00D64CE3" w:rsidRDefault="00000000">
      <w:pPr>
        <w:pStyle w:val="BodyText"/>
        <w:ind w:left="165" w:right="287"/>
      </w:pPr>
      <w:r>
        <w:t>The</w:t>
      </w:r>
      <w:r>
        <w:rPr>
          <w:spacing w:val="-4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officer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circulate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timetables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and internal exams once these are confirmed.</w:t>
      </w:r>
    </w:p>
    <w:p w14:paraId="70A339A0" w14:textId="77777777" w:rsidR="00D64CE3" w:rsidRDefault="00D64CE3">
      <w:pPr>
        <w:pStyle w:val="BodyText"/>
        <w:rPr>
          <w:sz w:val="26"/>
        </w:rPr>
      </w:pPr>
    </w:p>
    <w:p w14:paraId="40E6A92F" w14:textId="77777777" w:rsidR="00D64CE3" w:rsidRDefault="00D64CE3">
      <w:pPr>
        <w:pStyle w:val="BodyText"/>
        <w:spacing w:before="165"/>
        <w:rPr>
          <w:sz w:val="26"/>
        </w:rPr>
      </w:pPr>
    </w:p>
    <w:p w14:paraId="6BF545DD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spacing w:before="1"/>
        <w:ind w:left="529" w:hanging="364"/>
      </w:pPr>
      <w:r>
        <w:rPr>
          <w:color w:val="000000"/>
          <w:shd w:val="clear" w:color="auto" w:fill="C9D7EC"/>
        </w:rPr>
        <w:t>Entries,</w:t>
      </w:r>
      <w:r>
        <w:rPr>
          <w:color w:val="000000"/>
          <w:spacing w:val="-11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entry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details,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late</w:t>
      </w:r>
      <w:r>
        <w:rPr>
          <w:color w:val="000000"/>
          <w:spacing w:val="-11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entries</w:t>
      </w:r>
      <w:r>
        <w:rPr>
          <w:color w:val="000000"/>
          <w:spacing w:val="-11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retakes</w:t>
      </w:r>
      <w:r>
        <w:rPr>
          <w:color w:val="000000"/>
          <w:shd w:val="clear" w:color="auto" w:fill="C9D7EC"/>
        </w:rPr>
        <w:tab/>
      </w:r>
    </w:p>
    <w:p w14:paraId="3B862EAA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278"/>
        <w:ind w:left="597" w:hanging="432"/>
      </w:pPr>
      <w:r>
        <w:rPr>
          <w:spacing w:val="-2"/>
        </w:rPr>
        <w:t>Entries</w:t>
      </w:r>
    </w:p>
    <w:p w14:paraId="25B90182" w14:textId="77777777" w:rsidR="00D64CE3" w:rsidRDefault="00D64CE3">
      <w:pPr>
        <w:pStyle w:val="BodyText"/>
        <w:spacing w:before="13"/>
      </w:pPr>
    </w:p>
    <w:p w14:paraId="457B9239" w14:textId="77777777" w:rsidR="00D64CE3" w:rsidRDefault="00000000">
      <w:pPr>
        <w:pStyle w:val="BodyText"/>
        <w:ind w:left="165"/>
      </w:pPr>
      <w:r>
        <w:t>Candidates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selected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entries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subject.</w:t>
      </w:r>
    </w:p>
    <w:p w14:paraId="30A55ED0" w14:textId="77777777" w:rsidR="00D64CE3" w:rsidRDefault="00D64CE3">
      <w:pPr>
        <w:pStyle w:val="BodyText"/>
        <w:spacing w:before="1"/>
      </w:pPr>
    </w:p>
    <w:p w14:paraId="53331DB0" w14:textId="77777777" w:rsidR="00D64CE3" w:rsidRDefault="00000000">
      <w:pPr>
        <w:pStyle w:val="BodyText"/>
        <w:ind w:left="165"/>
      </w:pPr>
      <w:r>
        <w:t>Candidates,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parents,</w:t>
      </w:r>
      <w:r>
        <w:rPr>
          <w:spacing w:val="-4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entry,</w:t>
      </w:r>
      <w:r>
        <w:rPr>
          <w:spacing w:val="-4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 xml:space="preserve">or </w:t>
      </w:r>
      <w:r>
        <w:rPr>
          <w:spacing w:val="-2"/>
        </w:rPr>
        <w:t>withdrawal.</w:t>
      </w:r>
    </w:p>
    <w:p w14:paraId="6B06D7C1" w14:textId="77777777" w:rsidR="00D64CE3" w:rsidRDefault="00000000">
      <w:pPr>
        <w:pStyle w:val="BodyText"/>
        <w:spacing w:before="267"/>
        <w:ind w:left="165"/>
      </w:pPr>
      <w:r>
        <w:t>The</w:t>
      </w:r>
      <w:r>
        <w:rPr>
          <w:spacing w:val="-6"/>
        </w:rPr>
        <w:t xml:space="preserve"> </w:t>
      </w:r>
      <w:proofErr w:type="spellStart"/>
      <w:r>
        <w:t>centre</w:t>
      </w:r>
      <w:proofErr w:type="spellEnd"/>
      <w:r>
        <w:rPr>
          <w:spacing w:val="-3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accept</w:t>
      </w:r>
      <w:r>
        <w:rPr>
          <w:spacing w:val="-4"/>
        </w:rPr>
        <w:t xml:space="preserve"> </w:t>
      </w:r>
      <w:r>
        <w:t>entries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rPr>
          <w:spacing w:val="-2"/>
        </w:rPr>
        <w:t>candidates.</w:t>
      </w:r>
    </w:p>
    <w:p w14:paraId="008FF9C2" w14:textId="77777777" w:rsidR="00D64CE3" w:rsidRDefault="00D64CE3">
      <w:pPr>
        <w:pStyle w:val="BodyText"/>
        <w:spacing w:before="12"/>
      </w:pPr>
    </w:p>
    <w:p w14:paraId="2E6D37A8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ind w:left="597" w:hanging="432"/>
      </w:pPr>
      <w:r>
        <w:t>Late</w:t>
      </w:r>
      <w:r>
        <w:rPr>
          <w:spacing w:val="-5"/>
        </w:rPr>
        <w:t xml:space="preserve"> </w:t>
      </w:r>
      <w:r>
        <w:rPr>
          <w:spacing w:val="-2"/>
        </w:rPr>
        <w:t>entries</w:t>
      </w:r>
    </w:p>
    <w:p w14:paraId="2EFCFA01" w14:textId="77777777" w:rsidR="00D64CE3" w:rsidRDefault="00D64CE3">
      <w:pPr>
        <w:pStyle w:val="BodyText"/>
        <w:spacing w:before="12"/>
      </w:pPr>
    </w:p>
    <w:p w14:paraId="3A0FD2C4" w14:textId="77777777" w:rsidR="00D64CE3" w:rsidRDefault="00000000">
      <w:pPr>
        <w:pStyle w:val="BodyText"/>
        <w:spacing w:before="1" w:line="480" w:lineRule="auto"/>
        <w:ind w:left="165" w:right="859"/>
      </w:pPr>
      <w:r>
        <w:t>Entry</w:t>
      </w:r>
      <w:r>
        <w:rPr>
          <w:spacing w:val="-5"/>
        </w:rPr>
        <w:t xml:space="preserve"> </w:t>
      </w:r>
      <w:r>
        <w:t>deadlines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circulated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department</w:t>
      </w:r>
      <w:r>
        <w:rPr>
          <w:spacing w:val="-5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internal</w:t>
      </w:r>
      <w:r>
        <w:rPr>
          <w:spacing w:val="-5"/>
        </w:rPr>
        <w:t xml:space="preserve"> </w:t>
      </w:r>
      <w:r>
        <w:t xml:space="preserve">post. Late entries are </w:t>
      </w:r>
      <w:proofErr w:type="spellStart"/>
      <w:r>
        <w:t>authorised</w:t>
      </w:r>
      <w:proofErr w:type="spellEnd"/>
      <w:r>
        <w:t xml:space="preserve"> by exams officer.</w:t>
      </w:r>
    </w:p>
    <w:p w14:paraId="0C157599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13"/>
        <w:ind w:left="597" w:hanging="432"/>
      </w:pPr>
      <w:r>
        <w:rPr>
          <w:spacing w:val="-2"/>
        </w:rPr>
        <w:t>Retakes</w:t>
      </w:r>
    </w:p>
    <w:p w14:paraId="2E4D15D9" w14:textId="77777777" w:rsidR="00D64CE3" w:rsidRDefault="00D64CE3">
      <w:pPr>
        <w:pStyle w:val="BodyText"/>
        <w:spacing w:before="12"/>
      </w:pPr>
    </w:p>
    <w:p w14:paraId="5E4BE033" w14:textId="77777777" w:rsidR="00D64CE3" w:rsidRDefault="00000000">
      <w:pPr>
        <w:pStyle w:val="BodyText"/>
        <w:ind w:left="165" w:right="287"/>
      </w:pPr>
      <w:r>
        <w:t>Candidates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proofErr w:type="gramStart"/>
      <w:r>
        <w:t>allowed</w:t>
      </w:r>
      <w:proofErr w:type="gramEnd"/>
      <w:r>
        <w:rPr>
          <w:spacing w:val="-5"/>
        </w:rPr>
        <w:t xml:space="preserve"> </w:t>
      </w:r>
      <w:r>
        <w:t>retakes</w:t>
      </w:r>
      <w:r>
        <w:rPr>
          <w:spacing w:val="-3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permitted,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 consultation with the candidates, subject teachers, head of post-16, exams officer and the heads of subject.</w:t>
      </w:r>
    </w:p>
    <w:p w14:paraId="1FE4F17A" w14:textId="77777777" w:rsidR="00D64CE3" w:rsidRDefault="00D64CE3">
      <w:pPr>
        <w:pStyle w:val="BodyText"/>
        <w:spacing w:before="1"/>
      </w:pPr>
    </w:p>
    <w:p w14:paraId="2D108CD8" w14:textId="77777777" w:rsidR="00D64CE3" w:rsidRDefault="00000000">
      <w:pPr>
        <w:pStyle w:val="BodyText"/>
        <w:ind w:left="165"/>
      </w:pPr>
      <w:r>
        <w:t>(See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5:</w:t>
      </w:r>
      <w:r>
        <w:rPr>
          <w:spacing w:val="-4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rPr>
          <w:spacing w:val="-4"/>
        </w:rPr>
        <w:t>fees)</w:t>
      </w:r>
    </w:p>
    <w:p w14:paraId="6EF804CC" w14:textId="77777777" w:rsidR="00D64CE3" w:rsidRDefault="00D64CE3">
      <w:pPr>
        <w:pStyle w:val="BodyText"/>
        <w:rPr>
          <w:sz w:val="26"/>
        </w:rPr>
      </w:pPr>
    </w:p>
    <w:p w14:paraId="3BDCE724" w14:textId="77777777" w:rsidR="00D64CE3" w:rsidRDefault="00D64CE3">
      <w:pPr>
        <w:pStyle w:val="BodyText"/>
        <w:spacing w:before="205"/>
        <w:rPr>
          <w:sz w:val="26"/>
        </w:rPr>
      </w:pPr>
    </w:p>
    <w:p w14:paraId="249C329C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ind w:left="529" w:hanging="364"/>
      </w:pPr>
      <w:r>
        <w:rPr>
          <w:color w:val="000000"/>
          <w:shd w:val="clear" w:color="auto" w:fill="C9D7EC"/>
        </w:rPr>
        <w:t>Exam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pacing w:val="-4"/>
          <w:shd w:val="clear" w:color="auto" w:fill="C9D7EC"/>
        </w:rPr>
        <w:t>fees</w:t>
      </w:r>
      <w:r>
        <w:rPr>
          <w:color w:val="000000"/>
          <w:shd w:val="clear" w:color="auto" w:fill="C9D7EC"/>
        </w:rPr>
        <w:tab/>
      </w:r>
    </w:p>
    <w:p w14:paraId="174E5F0B" w14:textId="77777777" w:rsidR="00D64CE3" w:rsidRDefault="00000000">
      <w:pPr>
        <w:pStyle w:val="BodyText"/>
        <w:spacing w:before="280" w:line="480" w:lineRule="auto"/>
        <w:ind w:left="165" w:right="1453"/>
      </w:pPr>
      <w:r>
        <w:t xml:space="preserve">GCSE initial registration and entry exam fees are paid by the </w:t>
      </w:r>
      <w:proofErr w:type="spellStart"/>
      <w:r>
        <w:t>centre</w:t>
      </w:r>
      <w:proofErr w:type="spellEnd"/>
      <w:r>
        <w:t>. A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initial</w:t>
      </w:r>
      <w:r>
        <w:rPr>
          <w:spacing w:val="-6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entry</w:t>
      </w:r>
      <w:r>
        <w:rPr>
          <w:spacing w:val="-4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fees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centre</w:t>
      </w:r>
      <w:proofErr w:type="spellEnd"/>
      <w:r>
        <w:t xml:space="preserve">. Late entry or amendment fees are paid by the </w:t>
      </w:r>
      <w:proofErr w:type="spellStart"/>
      <w:r>
        <w:t>centre</w:t>
      </w:r>
      <w:proofErr w:type="spellEnd"/>
      <w:r>
        <w:t>.</w:t>
      </w:r>
    </w:p>
    <w:p w14:paraId="34A0F0B4" w14:textId="77777777" w:rsidR="00D64CE3" w:rsidRDefault="00000000">
      <w:pPr>
        <w:pStyle w:val="BodyText"/>
        <w:ind w:left="165"/>
      </w:pPr>
      <w:r>
        <w:t>Candidates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departments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charged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tier,</w:t>
      </w:r>
      <w:r>
        <w:rPr>
          <w:spacing w:val="-5"/>
        </w:rPr>
        <w:t xml:space="preserve"> </w:t>
      </w:r>
      <w:r>
        <w:t xml:space="preserve">withdrawals made by the proper procedures or alterations arising from administrative processes, provided these are made within the time allowed by the awarding </w:t>
      </w:r>
      <w:r>
        <w:rPr>
          <w:spacing w:val="-2"/>
        </w:rPr>
        <w:t>bodies.</w:t>
      </w:r>
    </w:p>
    <w:p w14:paraId="1D3EFCB7" w14:textId="77777777" w:rsidR="00D64CE3" w:rsidRDefault="00000000">
      <w:pPr>
        <w:pStyle w:val="BodyText"/>
        <w:spacing w:before="266"/>
        <w:ind w:left="165" w:right="287"/>
      </w:pPr>
      <w:r>
        <w:t>Reimbursement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sought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candidates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fail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sit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meet the necessary coursework requirements.</w:t>
      </w:r>
    </w:p>
    <w:p w14:paraId="1471AB5C" w14:textId="77777777" w:rsidR="00D64CE3" w:rsidRDefault="00D64CE3">
      <w:pPr>
        <w:pStyle w:val="BodyText"/>
      </w:pPr>
    </w:p>
    <w:p w14:paraId="67C7A8B5" w14:textId="77777777" w:rsidR="00D64CE3" w:rsidRDefault="00000000">
      <w:pPr>
        <w:pStyle w:val="BodyText"/>
        <w:ind w:left="165"/>
      </w:pPr>
      <w:r>
        <w:t>This</w:t>
      </w:r>
      <w:r>
        <w:rPr>
          <w:spacing w:val="-8"/>
        </w:rPr>
        <w:t xml:space="preserve"> </w:t>
      </w:r>
      <w:r>
        <w:t>fees</w:t>
      </w:r>
      <w:r>
        <w:rPr>
          <w:spacing w:val="-5"/>
        </w:rPr>
        <w:t xml:space="preserve"> </w:t>
      </w:r>
      <w:r>
        <w:t>reimbursement</w:t>
      </w:r>
      <w:r>
        <w:rPr>
          <w:spacing w:val="-6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communicated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candidates</w:t>
      </w:r>
    </w:p>
    <w:p w14:paraId="71A0221C" w14:textId="77777777" w:rsidR="00D64CE3" w:rsidRDefault="00D64CE3">
      <w:pPr>
        <w:pStyle w:val="BodyText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27497DC4" w14:textId="77777777" w:rsidR="00D64CE3" w:rsidRDefault="00000000">
      <w:pPr>
        <w:pStyle w:val="BodyText"/>
        <w:spacing w:before="81"/>
        <w:ind w:left="165"/>
      </w:pPr>
      <w:r>
        <w:lastRenderedPageBreak/>
        <w:t>and</w:t>
      </w:r>
      <w:r>
        <w:rPr>
          <w:spacing w:val="-7"/>
        </w:rPr>
        <w:t xml:space="preserve"> </w:t>
      </w:r>
      <w:r>
        <w:t>parents/carers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GCSE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post-16</w:t>
      </w:r>
      <w:r>
        <w:rPr>
          <w:spacing w:val="-4"/>
        </w:rPr>
        <w:t xml:space="preserve"> </w:t>
      </w:r>
      <w:r>
        <w:rPr>
          <w:spacing w:val="-2"/>
        </w:rPr>
        <w:t>courses.</w:t>
      </w:r>
    </w:p>
    <w:p w14:paraId="496A89C4" w14:textId="77777777" w:rsidR="00D64CE3" w:rsidRDefault="00D64CE3">
      <w:pPr>
        <w:pStyle w:val="BodyText"/>
        <w:spacing w:before="1"/>
      </w:pPr>
    </w:p>
    <w:p w14:paraId="1733FB93" w14:textId="77777777" w:rsidR="00D64CE3" w:rsidRDefault="00000000">
      <w:pPr>
        <w:pStyle w:val="BodyText"/>
        <w:ind w:left="165" w:right="287"/>
      </w:pPr>
      <w:r>
        <w:t>Retake</w:t>
      </w:r>
      <w:r>
        <w:rPr>
          <w:spacing w:val="-2"/>
        </w:rPr>
        <w:t xml:space="preserve"> </w:t>
      </w:r>
      <w:r>
        <w:t>fees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subsequent</w:t>
      </w:r>
      <w:r>
        <w:rPr>
          <w:spacing w:val="-4"/>
        </w:rPr>
        <w:t xml:space="preserve"> </w:t>
      </w:r>
      <w:r>
        <w:t>retakes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 candidates. (</w:t>
      </w:r>
      <w:proofErr w:type="gramStart"/>
      <w:r>
        <w:t>See also</w:t>
      </w:r>
      <w:proofErr w:type="gramEnd"/>
      <w:r>
        <w:t xml:space="preserve"> section 4.3: Retakes)</w:t>
      </w:r>
    </w:p>
    <w:p w14:paraId="4046E1F0" w14:textId="77777777" w:rsidR="00D64CE3" w:rsidRDefault="00000000">
      <w:pPr>
        <w:pStyle w:val="BodyText"/>
        <w:spacing w:before="267"/>
        <w:ind w:left="165"/>
      </w:pPr>
      <w:r>
        <w:t>Candidates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enquiry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result,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 xml:space="preserve">not uphold the enquiry and the candidate </w:t>
      </w:r>
      <w:proofErr w:type="gramStart"/>
      <w:r>
        <w:t>insist</w:t>
      </w:r>
      <w:proofErr w:type="gramEnd"/>
      <w:r>
        <w:t xml:space="preserve"> on pursuing the enquiry.</w:t>
      </w:r>
    </w:p>
    <w:p w14:paraId="7A567C1E" w14:textId="77777777" w:rsidR="00D64CE3" w:rsidRDefault="00000000">
      <w:pPr>
        <w:pStyle w:val="BodyText"/>
        <w:ind w:left="165"/>
      </w:pPr>
      <w:r>
        <w:t>(See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section</w:t>
      </w:r>
      <w:r>
        <w:rPr>
          <w:spacing w:val="-6"/>
        </w:rPr>
        <w:t xml:space="preserve"> </w:t>
      </w:r>
      <w:r>
        <w:t>11.2:</w:t>
      </w:r>
      <w:r>
        <w:rPr>
          <w:spacing w:val="-5"/>
        </w:rPr>
        <w:t xml:space="preserve"> </w:t>
      </w:r>
      <w:r>
        <w:t>Enquiries</w:t>
      </w:r>
      <w:r>
        <w:rPr>
          <w:spacing w:val="-5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results</w:t>
      </w:r>
      <w:r>
        <w:rPr>
          <w:spacing w:val="-5"/>
        </w:rPr>
        <w:t xml:space="preserve"> </w:t>
      </w:r>
      <w:r>
        <w:rPr>
          <w:spacing w:val="-2"/>
        </w:rPr>
        <w:t>[EARs])</w:t>
      </w:r>
    </w:p>
    <w:p w14:paraId="62E4731F" w14:textId="77777777" w:rsidR="00D64CE3" w:rsidRDefault="00D64CE3">
      <w:pPr>
        <w:pStyle w:val="BodyText"/>
        <w:rPr>
          <w:sz w:val="26"/>
        </w:rPr>
      </w:pPr>
    </w:p>
    <w:p w14:paraId="71215F93" w14:textId="77777777" w:rsidR="00D64CE3" w:rsidRDefault="00D64CE3">
      <w:pPr>
        <w:pStyle w:val="BodyText"/>
        <w:spacing w:before="164"/>
        <w:rPr>
          <w:sz w:val="26"/>
        </w:rPr>
      </w:pPr>
    </w:p>
    <w:p w14:paraId="285C7926" w14:textId="77777777" w:rsidR="00D64CE3" w:rsidRDefault="00000000">
      <w:pPr>
        <w:pStyle w:val="Heading1"/>
        <w:numPr>
          <w:ilvl w:val="0"/>
          <w:numId w:val="6"/>
        </w:numPr>
        <w:tabs>
          <w:tab w:val="left" w:pos="529"/>
          <w:tab w:val="left" w:pos="9221"/>
        </w:tabs>
        <w:spacing w:before="1"/>
        <w:ind w:left="529" w:hanging="364"/>
      </w:pPr>
      <w:r>
        <w:rPr>
          <w:color w:val="000000"/>
          <w:shd w:val="clear" w:color="auto" w:fill="C9D7EC"/>
        </w:rPr>
        <w:t>The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Equality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Act,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special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needs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access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arrangements</w:t>
      </w:r>
      <w:r>
        <w:rPr>
          <w:color w:val="000000"/>
          <w:shd w:val="clear" w:color="auto" w:fill="C9D7EC"/>
        </w:rPr>
        <w:tab/>
      </w:r>
    </w:p>
    <w:p w14:paraId="7EA06C42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279"/>
        <w:ind w:left="597" w:hanging="432"/>
      </w:pPr>
      <w:r>
        <w:t>Equality</w:t>
      </w:r>
      <w:r>
        <w:rPr>
          <w:spacing w:val="-6"/>
        </w:rPr>
        <w:t xml:space="preserve"> </w:t>
      </w:r>
      <w:r>
        <w:rPr>
          <w:spacing w:val="-5"/>
        </w:rPr>
        <w:t>Act</w:t>
      </w:r>
    </w:p>
    <w:p w14:paraId="6B662ECA" w14:textId="77777777" w:rsidR="00D64CE3" w:rsidRDefault="00D64CE3">
      <w:pPr>
        <w:pStyle w:val="BodyText"/>
        <w:spacing w:before="12"/>
      </w:pPr>
    </w:p>
    <w:p w14:paraId="4A1DDD50" w14:textId="77777777" w:rsidR="00D64CE3" w:rsidRDefault="00000000">
      <w:pPr>
        <w:pStyle w:val="BodyText"/>
        <w:ind w:left="165" w:right="287"/>
      </w:pPr>
      <w:r>
        <w:t xml:space="preserve">The Equality Act 2010 defines the duties the </w:t>
      </w:r>
      <w:proofErr w:type="spellStart"/>
      <w:r>
        <w:t>centre</w:t>
      </w:r>
      <w:proofErr w:type="spellEnd"/>
      <w:r>
        <w:t xml:space="preserve"> has towards disabled candidates.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explore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courses.</w:t>
      </w:r>
      <w:r>
        <w:rPr>
          <w:spacing w:val="-4"/>
        </w:rPr>
        <w:t xml:space="preserve"> </w:t>
      </w:r>
      <w:r>
        <w:t xml:space="preserve">All exam </w:t>
      </w:r>
      <w:proofErr w:type="spellStart"/>
      <w:r>
        <w:t>centre</w:t>
      </w:r>
      <w:proofErr w:type="spellEnd"/>
      <w:r>
        <w:t xml:space="preserve"> staff must ensure that the access arrangements and special consideration regulations and guidance are consistent with the law.</w:t>
      </w:r>
    </w:p>
    <w:p w14:paraId="76C02F7C" w14:textId="77777777" w:rsidR="00D64CE3" w:rsidRDefault="00D64CE3">
      <w:pPr>
        <w:pStyle w:val="BodyText"/>
        <w:spacing w:before="14"/>
      </w:pPr>
    </w:p>
    <w:p w14:paraId="45EA97B1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spacing w:before="1"/>
        <w:ind w:left="597" w:hanging="432"/>
      </w:pPr>
      <w:r>
        <w:t>Special</w:t>
      </w:r>
      <w:r>
        <w:rPr>
          <w:spacing w:val="-3"/>
        </w:rPr>
        <w:t xml:space="preserve"> </w:t>
      </w:r>
      <w:r>
        <w:rPr>
          <w:spacing w:val="-2"/>
        </w:rPr>
        <w:t>needs</w:t>
      </w:r>
    </w:p>
    <w:p w14:paraId="53CA2DA7" w14:textId="77777777" w:rsidR="00D64CE3" w:rsidRDefault="00D64CE3">
      <w:pPr>
        <w:pStyle w:val="BodyText"/>
        <w:spacing w:before="12"/>
      </w:pPr>
    </w:p>
    <w:p w14:paraId="0E463D08" w14:textId="77777777" w:rsidR="00D64CE3" w:rsidRDefault="00000000">
      <w:pPr>
        <w:pStyle w:val="BodyText"/>
        <w:ind w:left="165"/>
      </w:pPr>
      <w:r>
        <w:t>A</w:t>
      </w:r>
      <w:r>
        <w:rPr>
          <w:spacing w:val="-7"/>
        </w:rPr>
        <w:t xml:space="preserve"> </w:t>
      </w:r>
      <w:r>
        <w:t>candidate’s</w:t>
      </w:r>
      <w:r>
        <w:rPr>
          <w:spacing w:val="-5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determined</w:t>
      </w:r>
      <w:r>
        <w:rPr>
          <w:spacing w:val="-6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SENCO.</w:t>
      </w:r>
    </w:p>
    <w:p w14:paraId="37A01BD2" w14:textId="77777777" w:rsidR="00D64CE3" w:rsidRDefault="00000000">
      <w:pPr>
        <w:pStyle w:val="BodyText"/>
        <w:spacing w:before="266"/>
        <w:ind w:left="165" w:right="83"/>
      </w:pPr>
      <w:r>
        <w:t>The SENCO will inform subject teachers of candidates with special educational needs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embarking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leading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that exam.</w:t>
      </w:r>
      <w:r>
        <w:rPr>
          <w:spacing w:val="-1"/>
        </w:rPr>
        <w:t xml:space="preserve"> </w:t>
      </w:r>
      <w:r>
        <w:t>The SENCO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then inform individual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 special arrangements that individual candidates may be granted during the course and in the exam.</w:t>
      </w:r>
    </w:p>
    <w:p w14:paraId="14581ECF" w14:textId="77777777" w:rsidR="00D64CE3" w:rsidRDefault="00D64CE3">
      <w:pPr>
        <w:pStyle w:val="BodyText"/>
        <w:spacing w:before="14"/>
      </w:pPr>
    </w:p>
    <w:p w14:paraId="13A2A4AC" w14:textId="77777777" w:rsidR="00D64CE3" w:rsidRDefault="00000000">
      <w:pPr>
        <w:pStyle w:val="ListParagraph"/>
        <w:numPr>
          <w:ilvl w:val="1"/>
          <w:numId w:val="6"/>
        </w:numPr>
        <w:tabs>
          <w:tab w:val="left" w:pos="597"/>
        </w:tabs>
        <w:ind w:left="597" w:hanging="432"/>
      </w:pPr>
      <w:r>
        <w:t xml:space="preserve">Access </w:t>
      </w:r>
      <w:r>
        <w:rPr>
          <w:spacing w:val="-2"/>
        </w:rPr>
        <w:t>arrangements</w:t>
      </w:r>
    </w:p>
    <w:p w14:paraId="61941A2C" w14:textId="77777777" w:rsidR="00D64CE3" w:rsidRDefault="00D64CE3">
      <w:pPr>
        <w:pStyle w:val="BodyText"/>
        <w:spacing w:before="12"/>
      </w:pPr>
    </w:p>
    <w:p w14:paraId="09BCF2F6" w14:textId="77777777" w:rsidR="00D64CE3" w:rsidRDefault="00000000">
      <w:pPr>
        <w:pStyle w:val="BodyText"/>
        <w:spacing w:before="1"/>
        <w:ind w:left="165" w:right="287"/>
      </w:pPr>
      <w:r>
        <w:t>Making</w:t>
      </w:r>
      <w:r>
        <w:rPr>
          <w:spacing w:val="-5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arrangements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responsibility of the SENCO.</w:t>
      </w:r>
    </w:p>
    <w:p w14:paraId="30C18D34" w14:textId="77777777" w:rsidR="00D64CE3" w:rsidRDefault="00000000">
      <w:pPr>
        <w:pStyle w:val="BodyText"/>
        <w:spacing w:before="266"/>
        <w:ind w:left="165"/>
      </w:pPr>
      <w:r>
        <w:t>Submitting</w:t>
      </w:r>
      <w:r>
        <w:rPr>
          <w:spacing w:val="-5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arrangement</w:t>
      </w:r>
      <w:r>
        <w:rPr>
          <w:spacing w:val="-7"/>
        </w:rPr>
        <w:t xml:space="preserve"> </w:t>
      </w:r>
      <w:r>
        <w:t>applications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awarding</w:t>
      </w:r>
      <w:r>
        <w:rPr>
          <w:spacing w:val="-5"/>
        </w:rPr>
        <w:t xml:space="preserve"> </w:t>
      </w:r>
      <w:r>
        <w:t>bodies</w:t>
      </w:r>
      <w:r>
        <w:rPr>
          <w:spacing w:val="-2"/>
        </w:rPr>
        <w:t xml:space="preserve"> </w:t>
      </w:r>
      <w:r>
        <w:t>is the responsibility of the SENCO.</w:t>
      </w:r>
    </w:p>
    <w:p w14:paraId="0C52C276" w14:textId="77777777" w:rsidR="00D64CE3" w:rsidRDefault="00D64CE3">
      <w:pPr>
        <w:pStyle w:val="BodyText"/>
      </w:pPr>
    </w:p>
    <w:p w14:paraId="5DFACFAE" w14:textId="77777777" w:rsidR="00D64CE3" w:rsidRDefault="00000000">
      <w:pPr>
        <w:pStyle w:val="BodyText"/>
        <w:spacing w:before="1"/>
        <w:ind w:left="165"/>
      </w:pPr>
      <w:r>
        <w:t>Rooming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arrangement</w:t>
      </w:r>
      <w:r>
        <w:rPr>
          <w:spacing w:val="-5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arranged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SENCO</w:t>
      </w:r>
      <w:r>
        <w:rPr>
          <w:spacing w:val="-5"/>
        </w:rPr>
        <w:t xml:space="preserve"> </w:t>
      </w:r>
      <w:r>
        <w:t>with the exams officer.</w:t>
      </w:r>
    </w:p>
    <w:p w14:paraId="79FE237E" w14:textId="77777777" w:rsidR="00D64CE3" w:rsidRDefault="00000000">
      <w:pPr>
        <w:pStyle w:val="BodyText"/>
        <w:spacing w:before="266"/>
        <w:ind w:left="165" w:right="83"/>
      </w:pPr>
      <w:r>
        <w:t>Invigilation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arrangement</w:t>
      </w:r>
      <w:r>
        <w:rPr>
          <w:spacing w:val="-5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proofErr w:type="spellStart"/>
      <w:r>
        <w:t>organised</w:t>
      </w:r>
      <w:proofErr w:type="spellEnd"/>
      <w:r>
        <w:rPr>
          <w:spacing w:val="-4"/>
        </w:rPr>
        <w:t xml:space="preserve"> </w:t>
      </w:r>
      <w:r>
        <w:t>by the SENCO with the exams officer.</w:t>
      </w:r>
    </w:p>
    <w:p w14:paraId="25A49E73" w14:textId="77777777" w:rsidR="00D64CE3" w:rsidRDefault="00D64CE3">
      <w:pPr>
        <w:pStyle w:val="BodyText"/>
        <w:spacing w:before="15"/>
      </w:pPr>
    </w:p>
    <w:p w14:paraId="375F570D" w14:textId="77777777" w:rsidR="00D64CE3" w:rsidRDefault="00000000">
      <w:pPr>
        <w:pStyle w:val="Heading1"/>
        <w:numPr>
          <w:ilvl w:val="0"/>
          <w:numId w:val="6"/>
        </w:numPr>
        <w:tabs>
          <w:tab w:val="left" w:pos="442"/>
          <w:tab w:val="left" w:pos="9221"/>
        </w:tabs>
        <w:ind w:left="442" w:hanging="277"/>
      </w:pPr>
      <w:r>
        <w:rPr>
          <w:color w:val="000000"/>
          <w:shd w:val="clear" w:color="auto" w:fill="C9D7EC"/>
        </w:rPr>
        <w:t>.</w:t>
      </w:r>
      <w:r>
        <w:rPr>
          <w:color w:val="000000"/>
          <w:spacing w:val="-11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Managing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invigilators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9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exam</w:t>
      </w:r>
      <w:r>
        <w:rPr>
          <w:color w:val="000000"/>
          <w:spacing w:val="-10"/>
          <w:shd w:val="clear" w:color="auto" w:fill="C9D7EC"/>
        </w:rPr>
        <w:t xml:space="preserve"> </w:t>
      </w:r>
      <w:r>
        <w:rPr>
          <w:color w:val="000000"/>
          <w:spacing w:val="-4"/>
          <w:shd w:val="clear" w:color="auto" w:fill="C9D7EC"/>
        </w:rPr>
        <w:t>days</w:t>
      </w:r>
      <w:r>
        <w:rPr>
          <w:color w:val="000000"/>
          <w:shd w:val="clear" w:color="auto" w:fill="C9D7EC"/>
        </w:rPr>
        <w:tab/>
      </w:r>
    </w:p>
    <w:p w14:paraId="5F9B6D2E" w14:textId="77777777" w:rsidR="00D64CE3" w:rsidRDefault="00000000">
      <w:pPr>
        <w:pStyle w:val="ListParagraph"/>
        <w:numPr>
          <w:ilvl w:val="1"/>
          <w:numId w:val="4"/>
        </w:numPr>
        <w:tabs>
          <w:tab w:val="left" w:pos="597"/>
        </w:tabs>
        <w:spacing w:before="278"/>
        <w:ind w:left="597" w:hanging="432"/>
      </w:pPr>
      <w:r>
        <w:t>Managing</w:t>
      </w:r>
      <w:r>
        <w:rPr>
          <w:spacing w:val="-6"/>
        </w:rPr>
        <w:t xml:space="preserve"> </w:t>
      </w:r>
      <w:r>
        <w:rPr>
          <w:spacing w:val="-2"/>
        </w:rPr>
        <w:t>invigilators</w:t>
      </w:r>
    </w:p>
    <w:p w14:paraId="68B86748" w14:textId="77777777" w:rsidR="00D64CE3" w:rsidRDefault="00D64CE3">
      <w:pPr>
        <w:pStyle w:val="BodyText"/>
        <w:spacing w:before="13"/>
      </w:pPr>
    </w:p>
    <w:p w14:paraId="055F32BD" w14:textId="77777777" w:rsidR="00D64CE3" w:rsidRDefault="00000000">
      <w:pPr>
        <w:pStyle w:val="BodyText"/>
        <w:ind w:left="165" w:right="2660"/>
      </w:pPr>
      <w:r>
        <w:t>External</w:t>
      </w:r>
      <w:r>
        <w:rPr>
          <w:spacing w:val="-5"/>
        </w:rPr>
        <w:t xml:space="preserve"> </w:t>
      </w:r>
      <w:r>
        <w:t>invigilators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supervision. They will be used for external exams.</w:t>
      </w:r>
    </w:p>
    <w:p w14:paraId="302A409F" w14:textId="77777777" w:rsidR="00D64CE3" w:rsidRDefault="00D64CE3">
      <w:pPr>
        <w:pStyle w:val="BodyText"/>
        <w:spacing w:before="2"/>
      </w:pPr>
    </w:p>
    <w:p w14:paraId="5FFDE3EF" w14:textId="77777777" w:rsidR="00D64CE3" w:rsidRDefault="00000000">
      <w:pPr>
        <w:pStyle w:val="BodyText"/>
        <w:ind w:left="165"/>
      </w:pPr>
      <w:r>
        <w:t>The</w:t>
      </w:r>
      <w:r>
        <w:rPr>
          <w:spacing w:val="-8"/>
        </w:rPr>
        <w:t xml:space="preserve"> </w:t>
      </w:r>
      <w:r>
        <w:t>recruitment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invigilators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exams</w:t>
      </w:r>
      <w:r>
        <w:rPr>
          <w:spacing w:val="-3"/>
        </w:rPr>
        <w:t xml:space="preserve"> </w:t>
      </w:r>
      <w:proofErr w:type="spellStart"/>
      <w:proofErr w:type="gramStart"/>
      <w:r>
        <w:rPr>
          <w:spacing w:val="-2"/>
        </w:rPr>
        <w:t>office.Securing</w:t>
      </w:r>
      <w:proofErr w:type="spellEnd"/>
      <w:proofErr w:type="gramEnd"/>
    </w:p>
    <w:p w14:paraId="2A1E2F4D" w14:textId="77777777" w:rsidR="00D64CE3" w:rsidRDefault="00D64CE3">
      <w:pPr>
        <w:pStyle w:val="BodyText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630970E4" w14:textId="77777777" w:rsidR="00D64CE3" w:rsidRDefault="00000000">
      <w:pPr>
        <w:pStyle w:val="BodyText"/>
        <w:spacing w:before="81"/>
        <w:ind w:left="165"/>
      </w:pPr>
      <w:proofErr w:type="gramStart"/>
      <w:r>
        <w:lastRenderedPageBreak/>
        <w:t>the</w:t>
      </w:r>
      <w:proofErr w:type="gramEnd"/>
      <w:r>
        <w:rPr>
          <w:spacing w:val="-3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clearance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invigilators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t xml:space="preserve"> </w:t>
      </w:r>
      <w:r>
        <w:rPr>
          <w:spacing w:val="-2"/>
        </w:rPr>
        <w:t>administration.</w:t>
      </w:r>
    </w:p>
    <w:p w14:paraId="7C3CC573" w14:textId="77777777" w:rsidR="00D64CE3" w:rsidRDefault="00D64CE3">
      <w:pPr>
        <w:pStyle w:val="BodyText"/>
      </w:pPr>
    </w:p>
    <w:p w14:paraId="426FB8D3" w14:textId="77777777" w:rsidR="00D64CE3" w:rsidRDefault="00000000">
      <w:pPr>
        <w:pStyle w:val="BodyText"/>
        <w:spacing w:line="480" w:lineRule="auto"/>
        <w:ind w:left="165" w:right="1453"/>
      </w:pPr>
      <w:r>
        <w:t>DBS</w:t>
      </w:r>
      <w:r>
        <w:rPr>
          <w:spacing w:val="-4"/>
        </w:rPr>
        <w:t xml:space="preserve"> </w:t>
      </w:r>
      <w:r>
        <w:t>fees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securing</w:t>
      </w:r>
      <w:r>
        <w:rPr>
          <w:spacing w:val="-3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clearance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paid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t>. Invigilators are timetabled and briefed by the exams office.</w:t>
      </w:r>
    </w:p>
    <w:p w14:paraId="53124DCB" w14:textId="77777777" w:rsidR="00D64CE3" w:rsidRDefault="00000000">
      <w:pPr>
        <w:pStyle w:val="BodyText"/>
        <w:spacing w:before="1"/>
        <w:ind w:left="165"/>
      </w:pPr>
      <w:r>
        <w:t>Invigilators’</w:t>
      </w:r>
      <w:r>
        <w:rPr>
          <w:spacing w:val="-5"/>
        </w:rPr>
        <w:t xml:space="preserve"> </w:t>
      </w:r>
      <w:r>
        <w:t>rates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pay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administration.</w:t>
      </w:r>
    </w:p>
    <w:p w14:paraId="003F481B" w14:textId="77777777" w:rsidR="00D64CE3" w:rsidRDefault="00D64CE3">
      <w:pPr>
        <w:pStyle w:val="BodyText"/>
        <w:spacing w:before="12"/>
      </w:pPr>
    </w:p>
    <w:p w14:paraId="16BDE1BE" w14:textId="77777777" w:rsidR="00D64CE3" w:rsidRDefault="00000000">
      <w:pPr>
        <w:pStyle w:val="ListParagraph"/>
        <w:numPr>
          <w:ilvl w:val="1"/>
          <w:numId w:val="4"/>
        </w:numPr>
        <w:tabs>
          <w:tab w:val="left" w:pos="597"/>
        </w:tabs>
        <w:ind w:left="597" w:hanging="432"/>
      </w:pPr>
      <w:r>
        <w:t>Exam</w:t>
      </w:r>
      <w:r>
        <w:rPr>
          <w:spacing w:val="-3"/>
        </w:rPr>
        <w:t xml:space="preserve"> </w:t>
      </w:r>
      <w:r>
        <w:rPr>
          <w:spacing w:val="-4"/>
        </w:rPr>
        <w:t>days</w:t>
      </w:r>
    </w:p>
    <w:p w14:paraId="0D89F6C4" w14:textId="77777777" w:rsidR="00D64CE3" w:rsidRDefault="00D64CE3">
      <w:pPr>
        <w:pStyle w:val="BodyText"/>
        <w:spacing w:before="12"/>
      </w:pPr>
    </w:p>
    <w:p w14:paraId="00CC7CA7" w14:textId="77777777" w:rsidR="00D64CE3" w:rsidRDefault="00000000">
      <w:pPr>
        <w:pStyle w:val="BodyText"/>
        <w:spacing w:before="1"/>
        <w:ind w:left="165" w:right="90"/>
      </w:pPr>
      <w:r>
        <w:t>The exams officer will book all exam rooms after liaison with other users and make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question</w:t>
      </w:r>
      <w:r>
        <w:rPr>
          <w:spacing w:val="-4"/>
        </w:rPr>
        <w:t xml:space="preserve"> </w:t>
      </w:r>
      <w:r>
        <w:t>papers,</w:t>
      </w:r>
      <w:r>
        <w:rPr>
          <w:spacing w:val="-5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t>stationery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materials</w:t>
      </w:r>
      <w:r>
        <w:rPr>
          <w:spacing w:val="-2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invigilator.</w:t>
      </w:r>
    </w:p>
    <w:p w14:paraId="3FD6C839" w14:textId="77777777" w:rsidR="00D64CE3" w:rsidRDefault="00D64CE3">
      <w:pPr>
        <w:pStyle w:val="BodyText"/>
        <w:spacing w:before="1"/>
      </w:pPr>
    </w:p>
    <w:p w14:paraId="2DCC0F87" w14:textId="77777777" w:rsidR="00D64CE3" w:rsidRDefault="00000000">
      <w:pPr>
        <w:pStyle w:val="BodyText"/>
        <w:ind w:left="165"/>
      </w:pPr>
      <w:r>
        <w:t>Site</w:t>
      </w:r>
      <w:r>
        <w:rPr>
          <w:spacing w:val="-8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setting</w:t>
      </w:r>
      <w:r>
        <w:rPr>
          <w:spacing w:val="-3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allocated</w:t>
      </w:r>
      <w:r>
        <w:rPr>
          <w:spacing w:val="-5"/>
        </w:rPr>
        <w:t xml:space="preserve"> </w:t>
      </w:r>
      <w:r>
        <w:rPr>
          <w:spacing w:val="-2"/>
        </w:rPr>
        <w:t>rooms.</w:t>
      </w:r>
    </w:p>
    <w:p w14:paraId="087C76E1" w14:textId="77777777" w:rsidR="00D64CE3" w:rsidRDefault="00000000">
      <w:pPr>
        <w:pStyle w:val="BodyText"/>
        <w:spacing w:before="266"/>
        <w:ind w:left="165"/>
      </w:pP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invigilator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JCQ</w:t>
      </w:r>
      <w:r>
        <w:rPr>
          <w:spacing w:val="-4"/>
        </w:rPr>
        <w:t xml:space="preserve"> </w:t>
      </w:r>
      <w:r>
        <w:rPr>
          <w:spacing w:val="-2"/>
        </w:rPr>
        <w:t>guidelines.</w:t>
      </w:r>
    </w:p>
    <w:p w14:paraId="29E93822" w14:textId="77777777" w:rsidR="00D64CE3" w:rsidRDefault="00D64CE3">
      <w:pPr>
        <w:pStyle w:val="BodyText"/>
      </w:pPr>
    </w:p>
    <w:p w14:paraId="731B3223" w14:textId="77777777" w:rsidR="00D64CE3" w:rsidRDefault="00000000">
      <w:pPr>
        <w:pStyle w:val="BodyText"/>
        <w:ind w:left="165" w:right="287"/>
      </w:pPr>
      <w:r>
        <w:t>Yr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candidates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in</w:t>
      </w:r>
      <w:r>
        <w:rPr>
          <w:spacing w:val="-3"/>
        </w:rPr>
        <w:t xml:space="preserve"> </w:t>
      </w:r>
      <w:proofErr w:type="gramStart"/>
      <w:r>
        <w:t>uniform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 xml:space="preserve">of the exam to assist with identification/confirmation of candidates. (they will not communicate/advise about the exam). Sixth form students will wear and be identified by school </w:t>
      </w:r>
      <w:proofErr w:type="gramStart"/>
      <w:r>
        <w:t>photograph id</w:t>
      </w:r>
      <w:proofErr w:type="gramEnd"/>
      <w:r>
        <w:t>.</w:t>
      </w:r>
    </w:p>
    <w:p w14:paraId="755F54FC" w14:textId="77777777" w:rsidR="00D64CE3" w:rsidRDefault="00D64CE3">
      <w:pPr>
        <w:pStyle w:val="BodyText"/>
      </w:pPr>
    </w:p>
    <w:p w14:paraId="654C3384" w14:textId="77777777" w:rsidR="00D64CE3" w:rsidRDefault="00D64CE3">
      <w:pPr>
        <w:pStyle w:val="BodyText"/>
        <w:spacing w:before="14"/>
      </w:pPr>
    </w:p>
    <w:p w14:paraId="3761456A" w14:textId="77777777" w:rsidR="00D64CE3" w:rsidRDefault="00000000">
      <w:pPr>
        <w:pStyle w:val="BodyText"/>
        <w:ind w:left="165"/>
      </w:pPr>
      <w:r>
        <w:t>In</w:t>
      </w:r>
      <w:r>
        <w:rPr>
          <w:spacing w:val="-3"/>
        </w:rPr>
        <w:t xml:space="preserve"> </w:t>
      </w:r>
      <w:r>
        <w:t>practical</w:t>
      </w:r>
      <w:r>
        <w:rPr>
          <w:spacing w:val="-5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 xml:space="preserve">technical </w:t>
      </w:r>
      <w:r>
        <w:rPr>
          <w:spacing w:val="-2"/>
        </w:rPr>
        <w:t>difficulties.</w:t>
      </w:r>
    </w:p>
    <w:p w14:paraId="29B0D404" w14:textId="77777777" w:rsidR="00D64CE3" w:rsidRDefault="00000000">
      <w:pPr>
        <w:pStyle w:val="BodyText"/>
        <w:spacing w:before="267"/>
        <w:ind w:left="165"/>
      </w:pPr>
      <w:r>
        <w:t>Exam</w:t>
      </w:r>
      <w:r>
        <w:rPr>
          <w:spacing w:val="-4"/>
        </w:rPr>
        <w:t xml:space="preserve"> </w:t>
      </w:r>
      <w:r>
        <w:t>papers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removed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exam room before the end of a session. Papers will be distributed to heads of department/faculty at the end of the exam session.</w:t>
      </w:r>
    </w:p>
    <w:p w14:paraId="7FC2757E" w14:textId="77777777" w:rsidR="00D64CE3" w:rsidRDefault="00D64CE3">
      <w:pPr>
        <w:pStyle w:val="BodyText"/>
        <w:rPr>
          <w:sz w:val="26"/>
        </w:rPr>
      </w:pPr>
    </w:p>
    <w:p w14:paraId="62224D05" w14:textId="77777777" w:rsidR="00D64CE3" w:rsidRDefault="00D64CE3">
      <w:pPr>
        <w:pStyle w:val="BodyText"/>
        <w:spacing w:before="164"/>
        <w:rPr>
          <w:sz w:val="26"/>
        </w:rPr>
      </w:pPr>
    </w:p>
    <w:p w14:paraId="58F1A889" w14:textId="77777777" w:rsidR="00D64CE3" w:rsidRDefault="00000000">
      <w:pPr>
        <w:pStyle w:val="Heading1"/>
        <w:numPr>
          <w:ilvl w:val="0"/>
          <w:numId w:val="6"/>
        </w:numPr>
        <w:tabs>
          <w:tab w:val="left" w:pos="530"/>
          <w:tab w:val="left" w:pos="9221"/>
        </w:tabs>
        <w:spacing w:before="1"/>
        <w:ind w:left="530" w:hanging="365"/>
      </w:pPr>
      <w:r>
        <w:rPr>
          <w:color w:val="000000"/>
          <w:shd w:val="clear" w:color="auto" w:fill="C9D7EC"/>
        </w:rPr>
        <w:t>Candidates,</w:t>
      </w:r>
      <w:r>
        <w:rPr>
          <w:color w:val="000000"/>
          <w:spacing w:val="-14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clash</w:t>
      </w:r>
      <w:r>
        <w:rPr>
          <w:color w:val="000000"/>
          <w:spacing w:val="-14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candidates</w:t>
      </w:r>
      <w:r>
        <w:rPr>
          <w:color w:val="000000"/>
          <w:spacing w:val="-13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12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special</w:t>
      </w:r>
      <w:r>
        <w:rPr>
          <w:color w:val="000000"/>
          <w:spacing w:val="-14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consideration</w:t>
      </w:r>
      <w:r>
        <w:rPr>
          <w:color w:val="000000"/>
          <w:shd w:val="clear" w:color="auto" w:fill="C9D7EC"/>
        </w:rPr>
        <w:tab/>
      </w:r>
    </w:p>
    <w:p w14:paraId="49DB62F1" w14:textId="77777777" w:rsidR="00D64CE3" w:rsidRDefault="00000000">
      <w:pPr>
        <w:pStyle w:val="ListParagraph"/>
        <w:numPr>
          <w:ilvl w:val="1"/>
          <w:numId w:val="3"/>
        </w:numPr>
        <w:tabs>
          <w:tab w:val="left" w:pos="597"/>
        </w:tabs>
        <w:spacing w:before="278"/>
        <w:ind w:left="597" w:hanging="432"/>
      </w:pPr>
      <w:r>
        <w:rPr>
          <w:spacing w:val="-2"/>
        </w:rPr>
        <w:t>Candidates</w:t>
      </w:r>
    </w:p>
    <w:p w14:paraId="006F82DC" w14:textId="77777777" w:rsidR="00D64CE3" w:rsidRDefault="00D64CE3">
      <w:pPr>
        <w:pStyle w:val="BodyText"/>
        <w:spacing w:before="13"/>
      </w:pPr>
    </w:p>
    <w:p w14:paraId="50FBD417" w14:textId="77777777" w:rsidR="00D64CE3" w:rsidRDefault="00000000">
      <w:pPr>
        <w:pStyle w:val="BodyText"/>
        <w:ind w:left="165"/>
      </w:pPr>
      <w:r>
        <w:t>The</w:t>
      </w:r>
      <w:r>
        <w:rPr>
          <w:spacing w:val="-8"/>
        </w:rPr>
        <w:t xml:space="preserve"> </w:t>
      </w:r>
      <w:proofErr w:type="spellStart"/>
      <w:r>
        <w:t>centre’s</w:t>
      </w:r>
      <w:proofErr w:type="spellEnd"/>
      <w:r>
        <w:rPr>
          <w:spacing w:val="-5"/>
        </w:rPr>
        <w:t xml:space="preserve"> </w:t>
      </w:r>
      <w:r>
        <w:t>published</w:t>
      </w:r>
      <w:r>
        <w:rPr>
          <w:spacing w:val="-7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dress,</w:t>
      </w:r>
      <w:r>
        <w:rPr>
          <w:spacing w:val="-7"/>
        </w:rPr>
        <w:t xml:space="preserve"> </w:t>
      </w:r>
      <w:proofErr w:type="spellStart"/>
      <w:r>
        <w:t>behaviour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candidates’</w:t>
      </w:r>
      <w:r>
        <w:rPr>
          <w:spacing w:val="-4"/>
        </w:rPr>
        <w:t xml:space="preserve"> </w:t>
      </w:r>
      <w:r>
        <w:rPr>
          <w:spacing w:val="-5"/>
        </w:rPr>
        <w:t>use</w:t>
      </w:r>
    </w:p>
    <w:p w14:paraId="6804499A" w14:textId="77777777" w:rsidR="00D64CE3" w:rsidRDefault="00000000">
      <w:pPr>
        <w:pStyle w:val="BodyText"/>
        <w:spacing w:before="2"/>
        <w:ind w:left="165"/>
      </w:pPr>
      <w:r>
        <w:t>of</w:t>
      </w:r>
      <w:r>
        <w:rPr>
          <w:spacing w:val="-8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phones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electronic</w:t>
      </w:r>
      <w:r>
        <w:rPr>
          <w:spacing w:val="-4"/>
        </w:rPr>
        <w:t xml:space="preserve"> </w:t>
      </w:r>
      <w:r>
        <w:t>devices</w:t>
      </w:r>
      <w:r>
        <w:rPr>
          <w:spacing w:val="-1"/>
        </w:rPr>
        <w:t xml:space="preserve"> </w:t>
      </w:r>
      <w:proofErr w:type="gramStart"/>
      <w:r>
        <w:t>apply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2"/>
        </w:rPr>
        <w:t>times</w:t>
      </w:r>
      <w:proofErr w:type="gramEnd"/>
      <w:r>
        <w:rPr>
          <w:spacing w:val="-2"/>
        </w:rPr>
        <w:t>.</w:t>
      </w:r>
    </w:p>
    <w:p w14:paraId="078876AF" w14:textId="77777777" w:rsidR="00D64CE3" w:rsidRDefault="00D64CE3">
      <w:pPr>
        <w:pStyle w:val="BodyText"/>
      </w:pPr>
    </w:p>
    <w:p w14:paraId="193DD3F8" w14:textId="77777777" w:rsidR="00D64CE3" w:rsidRDefault="00000000">
      <w:pPr>
        <w:pStyle w:val="BodyText"/>
        <w:ind w:left="165"/>
      </w:pPr>
      <w:r>
        <w:t>Candidates’</w:t>
      </w:r>
      <w:r>
        <w:rPr>
          <w:spacing w:val="-3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belongings</w:t>
      </w:r>
      <w:r>
        <w:rPr>
          <w:spacing w:val="-3"/>
        </w:rPr>
        <w:t xml:space="preserve"> </w:t>
      </w:r>
      <w:r>
        <w:t>remain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own</w:t>
      </w:r>
      <w:r>
        <w:rPr>
          <w:spacing w:val="-5"/>
        </w:rPr>
        <w:t xml:space="preserve"> </w:t>
      </w:r>
      <w:r>
        <w:t>responsibility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t xml:space="preserve"> accepts no liability for their loss or damage.</w:t>
      </w:r>
    </w:p>
    <w:p w14:paraId="73F99400" w14:textId="77777777" w:rsidR="00D64CE3" w:rsidRDefault="00000000">
      <w:pPr>
        <w:pStyle w:val="BodyText"/>
        <w:spacing w:before="267"/>
        <w:ind w:left="165"/>
      </w:pPr>
      <w:r>
        <w:t>Disruptive</w:t>
      </w:r>
      <w:r>
        <w:rPr>
          <w:spacing w:val="-7"/>
        </w:rPr>
        <w:t xml:space="preserve"> </w:t>
      </w:r>
      <w:r>
        <w:t>candidates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dealt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JCQ</w:t>
      </w:r>
      <w:r>
        <w:rPr>
          <w:spacing w:val="-4"/>
        </w:rPr>
        <w:t xml:space="preserve"> </w:t>
      </w:r>
      <w:r>
        <w:rPr>
          <w:spacing w:val="-2"/>
        </w:rPr>
        <w:t>guidelines.</w:t>
      </w:r>
    </w:p>
    <w:p w14:paraId="48AFCC12" w14:textId="77777777" w:rsidR="00D64CE3" w:rsidRDefault="00D64CE3">
      <w:pPr>
        <w:pStyle w:val="BodyText"/>
      </w:pPr>
    </w:p>
    <w:p w14:paraId="1B34A2FC" w14:textId="77777777" w:rsidR="00D64CE3" w:rsidRDefault="00000000">
      <w:pPr>
        <w:pStyle w:val="BodyText"/>
        <w:ind w:left="165"/>
      </w:pPr>
      <w:r>
        <w:t>Candidates may leave the exam room for a genuine purpose requiring an immediate</w:t>
      </w:r>
      <w:r>
        <w:rPr>
          <w:spacing w:val="-3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room,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must accompany them.</w:t>
      </w:r>
    </w:p>
    <w:p w14:paraId="4D5D6C39" w14:textId="77777777" w:rsidR="00D64CE3" w:rsidRDefault="00D64CE3">
      <w:pPr>
        <w:pStyle w:val="BodyText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140D95E9" w14:textId="77777777" w:rsidR="00D64CE3" w:rsidRDefault="00000000">
      <w:pPr>
        <w:pStyle w:val="BodyText"/>
        <w:spacing w:before="81"/>
        <w:ind w:left="165" w:right="287"/>
      </w:pPr>
      <w:r>
        <w:lastRenderedPageBreak/>
        <w:t>Lead</w:t>
      </w:r>
      <w:r>
        <w:rPr>
          <w:spacing w:val="-5"/>
        </w:rPr>
        <w:t xml:space="preserve"> </w:t>
      </w:r>
      <w:r>
        <w:t>Invigilator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late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exams,</w:t>
      </w:r>
      <w:r>
        <w:rPr>
          <w:spacing w:val="-3"/>
        </w:rPr>
        <w:t xml:space="preserve"> </w:t>
      </w:r>
      <w:r>
        <w:t>or do not turn up at all.</w:t>
      </w:r>
    </w:p>
    <w:p w14:paraId="683CBEE5" w14:textId="77777777" w:rsidR="00D64CE3" w:rsidRDefault="00D64CE3">
      <w:pPr>
        <w:pStyle w:val="BodyText"/>
        <w:spacing w:before="14"/>
      </w:pPr>
    </w:p>
    <w:p w14:paraId="7D743A51" w14:textId="77777777" w:rsidR="00D64CE3" w:rsidRDefault="00000000">
      <w:pPr>
        <w:pStyle w:val="ListParagraph"/>
        <w:numPr>
          <w:ilvl w:val="1"/>
          <w:numId w:val="3"/>
        </w:numPr>
        <w:tabs>
          <w:tab w:val="left" w:pos="597"/>
        </w:tabs>
        <w:ind w:left="597" w:hanging="432"/>
      </w:pPr>
      <w:r>
        <w:t>Clash</w:t>
      </w:r>
      <w:r>
        <w:rPr>
          <w:spacing w:val="-4"/>
        </w:rPr>
        <w:t xml:space="preserve"> </w:t>
      </w:r>
      <w:r>
        <w:rPr>
          <w:spacing w:val="-2"/>
        </w:rPr>
        <w:t>candidates</w:t>
      </w:r>
    </w:p>
    <w:p w14:paraId="6EEE418A" w14:textId="77777777" w:rsidR="00D64CE3" w:rsidRDefault="00D64CE3">
      <w:pPr>
        <w:pStyle w:val="BodyText"/>
        <w:spacing w:before="12"/>
      </w:pPr>
    </w:p>
    <w:p w14:paraId="45553EBF" w14:textId="77777777" w:rsidR="00D64CE3" w:rsidRDefault="00000000">
      <w:pPr>
        <w:pStyle w:val="BodyText"/>
        <w:spacing w:before="1"/>
        <w:ind w:left="165"/>
      </w:pPr>
      <w:r>
        <w:t>The</w:t>
      </w:r>
      <w:r>
        <w:rPr>
          <w:spacing w:val="-3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officer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necessary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identifying</w:t>
      </w:r>
      <w:r>
        <w:rPr>
          <w:spacing w:val="-2"/>
        </w:rPr>
        <w:t xml:space="preserve"> </w:t>
      </w:r>
      <w:r>
        <w:t>escorts, identifying a secure venue and arranging overnight stays.</w:t>
      </w:r>
    </w:p>
    <w:p w14:paraId="725509B7" w14:textId="77777777" w:rsidR="00D64CE3" w:rsidRDefault="00D64CE3">
      <w:pPr>
        <w:pStyle w:val="BodyText"/>
        <w:spacing w:before="11"/>
      </w:pPr>
    </w:p>
    <w:p w14:paraId="436293A3" w14:textId="77777777" w:rsidR="00D64CE3" w:rsidRDefault="00000000">
      <w:pPr>
        <w:pStyle w:val="ListParagraph"/>
        <w:numPr>
          <w:ilvl w:val="1"/>
          <w:numId w:val="3"/>
        </w:numPr>
        <w:tabs>
          <w:tab w:val="left" w:pos="597"/>
        </w:tabs>
        <w:ind w:left="597" w:hanging="432"/>
      </w:pPr>
      <w:r>
        <w:t>Special</w:t>
      </w:r>
      <w:r>
        <w:rPr>
          <w:spacing w:val="-3"/>
        </w:rPr>
        <w:t xml:space="preserve"> </w:t>
      </w:r>
      <w:r>
        <w:rPr>
          <w:spacing w:val="-2"/>
        </w:rPr>
        <w:t>consideration</w:t>
      </w:r>
    </w:p>
    <w:p w14:paraId="37C6AC42" w14:textId="77777777" w:rsidR="00D64CE3" w:rsidRDefault="00D64CE3">
      <w:pPr>
        <w:pStyle w:val="BodyText"/>
        <w:spacing w:before="12"/>
      </w:pPr>
    </w:p>
    <w:p w14:paraId="5BCB23DC" w14:textId="77777777" w:rsidR="00D64CE3" w:rsidRDefault="00000000">
      <w:pPr>
        <w:pStyle w:val="BodyText"/>
        <w:spacing w:before="1"/>
        <w:ind w:left="165" w:right="90"/>
      </w:pPr>
      <w:r>
        <w:t>Should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candidate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too</w:t>
      </w:r>
      <w:r>
        <w:rPr>
          <w:spacing w:val="-3"/>
        </w:rPr>
        <w:t xml:space="preserve"> </w:t>
      </w:r>
      <w:r>
        <w:t>ill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sit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exam,</w:t>
      </w:r>
      <w:r>
        <w:rPr>
          <w:spacing w:val="-4"/>
        </w:rPr>
        <w:t xml:space="preserve"> </w:t>
      </w:r>
      <w:r>
        <w:t>suffer</w:t>
      </w:r>
      <w:r>
        <w:rPr>
          <w:spacing w:val="-3"/>
        </w:rPr>
        <w:t xml:space="preserve"> </w:t>
      </w:r>
      <w:r>
        <w:t>bereavement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 xml:space="preserve">trauma or be taken ill during the exam itself, it is the candidate’s responsibility to alert the </w:t>
      </w:r>
      <w:proofErr w:type="spellStart"/>
      <w:r>
        <w:t>centre</w:t>
      </w:r>
      <w:proofErr w:type="spellEnd"/>
      <w:r>
        <w:t>, or the exam invigilator, to that effect.</w:t>
      </w:r>
    </w:p>
    <w:p w14:paraId="1B2B9E7E" w14:textId="77777777" w:rsidR="00D64CE3" w:rsidRDefault="00D64CE3">
      <w:pPr>
        <w:pStyle w:val="BodyText"/>
        <w:spacing w:before="1"/>
      </w:pPr>
    </w:p>
    <w:p w14:paraId="736C0D01" w14:textId="77777777" w:rsidR="00D64CE3" w:rsidRDefault="00000000">
      <w:pPr>
        <w:pStyle w:val="BodyText"/>
        <w:spacing w:line="267" w:lineRule="exact"/>
        <w:ind w:left="165"/>
      </w:pPr>
      <w:r>
        <w:t>Any</w:t>
      </w:r>
      <w:r>
        <w:rPr>
          <w:spacing w:val="-8"/>
        </w:rPr>
        <w:t xml:space="preserve"> </w:t>
      </w:r>
      <w:r>
        <w:t>special</w:t>
      </w:r>
      <w:r>
        <w:rPr>
          <w:spacing w:val="-8"/>
        </w:rPr>
        <w:t xml:space="preserve"> </w:t>
      </w:r>
      <w:r>
        <w:t>consideration</w:t>
      </w:r>
      <w:r>
        <w:rPr>
          <w:spacing w:val="-5"/>
        </w:rPr>
        <w:t xml:space="preserve"> </w:t>
      </w:r>
      <w:r>
        <w:t>claim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supported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rPr>
          <w:spacing w:val="-2"/>
        </w:rPr>
        <w:t>evidence</w:t>
      </w:r>
    </w:p>
    <w:p w14:paraId="133BD946" w14:textId="77777777" w:rsidR="00D64CE3" w:rsidRDefault="00000000">
      <w:pPr>
        <w:pStyle w:val="BodyText"/>
        <w:spacing w:line="267" w:lineRule="exact"/>
        <w:ind w:left="165"/>
      </w:pPr>
      <w:r>
        <w:t>within</w:t>
      </w:r>
      <w:r>
        <w:rPr>
          <w:spacing w:val="-5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days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exam,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letter</w:t>
      </w:r>
      <w:r>
        <w:rPr>
          <w:spacing w:val="-4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candidate’s</w:t>
      </w:r>
      <w:r>
        <w:rPr>
          <w:spacing w:val="-3"/>
        </w:rPr>
        <w:t xml:space="preserve"> </w:t>
      </w:r>
      <w:r>
        <w:rPr>
          <w:spacing w:val="-2"/>
        </w:rPr>
        <w:t>doctor.</w:t>
      </w:r>
    </w:p>
    <w:p w14:paraId="7A0B1A48" w14:textId="77777777" w:rsidR="00D64CE3" w:rsidRDefault="00D64CE3">
      <w:pPr>
        <w:pStyle w:val="BodyText"/>
      </w:pPr>
    </w:p>
    <w:p w14:paraId="16FC43C8" w14:textId="77777777" w:rsidR="00D64CE3" w:rsidRDefault="00000000">
      <w:pPr>
        <w:pStyle w:val="BodyText"/>
        <w:spacing w:before="1"/>
        <w:ind w:left="165" w:right="287"/>
      </w:pPr>
      <w:r>
        <w:t>The</w:t>
      </w:r>
      <w:r>
        <w:rPr>
          <w:spacing w:val="-4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officer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consideration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to the relevant awarding body within seven days of the exam.</w:t>
      </w:r>
    </w:p>
    <w:p w14:paraId="66C0FA70" w14:textId="77777777" w:rsidR="00D64CE3" w:rsidRDefault="00D64CE3">
      <w:pPr>
        <w:pStyle w:val="BodyText"/>
        <w:rPr>
          <w:sz w:val="26"/>
        </w:rPr>
      </w:pPr>
    </w:p>
    <w:p w14:paraId="14549007" w14:textId="77777777" w:rsidR="00D64CE3" w:rsidRDefault="00D64CE3">
      <w:pPr>
        <w:pStyle w:val="BodyText"/>
        <w:spacing w:before="165"/>
        <w:rPr>
          <w:sz w:val="26"/>
        </w:rPr>
      </w:pPr>
    </w:p>
    <w:p w14:paraId="0B262141" w14:textId="77777777" w:rsidR="00D64CE3" w:rsidRDefault="00000000">
      <w:pPr>
        <w:pStyle w:val="Heading1"/>
        <w:numPr>
          <w:ilvl w:val="0"/>
          <w:numId w:val="6"/>
        </w:numPr>
        <w:tabs>
          <w:tab w:val="left" w:pos="530"/>
          <w:tab w:val="left" w:pos="9221"/>
        </w:tabs>
        <w:ind w:left="530" w:hanging="365"/>
      </w:pPr>
      <w:r>
        <w:rPr>
          <w:color w:val="000000"/>
          <w:shd w:val="clear" w:color="auto" w:fill="C9D7EC"/>
        </w:rPr>
        <w:t>Coursework</w:t>
      </w:r>
      <w:r>
        <w:rPr>
          <w:color w:val="000000"/>
          <w:spacing w:val="-13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and</w:t>
      </w:r>
      <w:r>
        <w:rPr>
          <w:color w:val="000000"/>
          <w:spacing w:val="-12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appeals</w:t>
      </w:r>
      <w:r>
        <w:rPr>
          <w:color w:val="000000"/>
          <w:spacing w:val="-13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against</w:t>
      </w:r>
      <w:r>
        <w:rPr>
          <w:color w:val="000000"/>
          <w:spacing w:val="-14"/>
          <w:shd w:val="clear" w:color="auto" w:fill="C9D7EC"/>
        </w:rPr>
        <w:t xml:space="preserve"> </w:t>
      </w:r>
      <w:r>
        <w:rPr>
          <w:color w:val="000000"/>
          <w:shd w:val="clear" w:color="auto" w:fill="C9D7EC"/>
        </w:rPr>
        <w:t>internal</w:t>
      </w:r>
      <w:r>
        <w:rPr>
          <w:color w:val="000000"/>
          <w:spacing w:val="-14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assessments</w:t>
      </w:r>
      <w:r>
        <w:rPr>
          <w:color w:val="000000"/>
          <w:shd w:val="clear" w:color="auto" w:fill="C9D7EC"/>
        </w:rPr>
        <w:tab/>
      </w:r>
    </w:p>
    <w:p w14:paraId="50D683BE" w14:textId="77777777" w:rsidR="00D64CE3" w:rsidRDefault="00000000">
      <w:pPr>
        <w:pStyle w:val="ListParagraph"/>
        <w:numPr>
          <w:ilvl w:val="1"/>
          <w:numId w:val="2"/>
        </w:numPr>
        <w:tabs>
          <w:tab w:val="left" w:pos="735"/>
        </w:tabs>
        <w:spacing w:before="279"/>
        <w:ind w:left="735" w:hanging="570"/>
      </w:pPr>
      <w:r>
        <w:rPr>
          <w:spacing w:val="-2"/>
        </w:rPr>
        <w:t>Coursework</w:t>
      </w:r>
    </w:p>
    <w:p w14:paraId="5088F4A7" w14:textId="77777777" w:rsidR="00D64CE3" w:rsidRDefault="00D64CE3">
      <w:pPr>
        <w:pStyle w:val="BodyText"/>
        <w:spacing w:before="13"/>
      </w:pPr>
    </w:p>
    <w:p w14:paraId="311E8256" w14:textId="77777777" w:rsidR="00D64CE3" w:rsidRDefault="00000000">
      <w:pPr>
        <w:pStyle w:val="BodyText"/>
        <w:ind w:left="165" w:right="90"/>
      </w:pPr>
      <w:r>
        <w:t>Candidates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proofErr w:type="gramStart"/>
      <w:r>
        <w:t>have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prepare</w:t>
      </w:r>
      <w:r>
        <w:rPr>
          <w:spacing w:val="-2"/>
        </w:rPr>
        <w:t xml:space="preserve"> </w:t>
      </w:r>
      <w:r>
        <w:t>portfolios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course or </w:t>
      </w:r>
      <w:proofErr w:type="spellStart"/>
      <w:r>
        <w:t>centre</w:t>
      </w:r>
      <w:proofErr w:type="spellEnd"/>
      <w:r>
        <w:t>-defined date.</w:t>
      </w:r>
    </w:p>
    <w:p w14:paraId="7A7AE4A5" w14:textId="77777777" w:rsidR="00D64CE3" w:rsidRDefault="00000000">
      <w:pPr>
        <w:pStyle w:val="BodyText"/>
        <w:spacing w:before="267"/>
        <w:ind w:left="165" w:right="780"/>
        <w:jc w:val="both"/>
      </w:pPr>
      <w:r>
        <w:t>Heads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department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coursework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ready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proofErr w:type="spellStart"/>
      <w:r>
        <w:t>despatch</w:t>
      </w:r>
      <w:proofErr w:type="spellEnd"/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 correct</w:t>
      </w:r>
      <w:r>
        <w:rPr>
          <w:spacing w:val="-1"/>
        </w:rPr>
        <w:t xml:space="preserve"> </w:t>
      </w:r>
      <w:proofErr w:type="gramStart"/>
      <w:r>
        <w:t>time</w:t>
      </w:r>
      <w:proofErr w:type="gramEnd"/>
      <w:r>
        <w:t xml:space="preserve"> and</w:t>
      </w:r>
      <w:r>
        <w:rPr>
          <w:spacing w:val="-2"/>
        </w:rPr>
        <w:t xml:space="preserve"> </w:t>
      </w:r>
      <w:r>
        <w:t>the exams</w:t>
      </w:r>
      <w:r>
        <w:rPr>
          <w:spacing w:val="-1"/>
        </w:rPr>
        <w:t xml:space="preserve"> </w:t>
      </w:r>
      <w:r>
        <w:t>officer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sent when and to whom.</w:t>
      </w:r>
    </w:p>
    <w:p w14:paraId="57A2921D" w14:textId="77777777" w:rsidR="00D64CE3" w:rsidRDefault="00D64CE3">
      <w:pPr>
        <w:pStyle w:val="BodyText"/>
      </w:pPr>
    </w:p>
    <w:p w14:paraId="12CC4C43" w14:textId="77777777" w:rsidR="00D64CE3" w:rsidRDefault="00000000">
      <w:pPr>
        <w:pStyle w:val="BodyText"/>
        <w:spacing w:before="1"/>
        <w:ind w:left="165"/>
      </w:pPr>
      <w:r>
        <w:t>Marks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internally</w:t>
      </w:r>
      <w:r>
        <w:rPr>
          <w:spacing w:val="-4"/>
        </w:rPr>
        <w:t xml:space="preserve"> </w:t>
      </w:r>
      <w:r>
        <w:t>assessed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subject teachers and the heads of subject.</w:t>
      </w:r>
    </w:p>
    <w:p w14:paraId="42966521" w14:textId="77777777" w:rsidR="00D64CE3" w:rsidRDefault="00D64CE3">
      <w:pPr>
        <w:pStyle w:val="BodyText"/>
        <w:spacing w:before="11"/>
      </w:pPr>
    </w:p>
    <w:p w14:paraId="1EB28512" w14:textId="77777777" w:rsidR="00D64CE3" w:rsidRDefault="00000000">
      <w:pPr>
        <w:pStyle w:val="ListParagraph"/>
        <w:numPr>
          <w:ilvl w:val="1"/>
          <w:numId w:val="2"/>
        </w:numPr>
        <w:tabs>
          <w:tab w:val="left" w:pos="735"/>
        </w:tabs>
        <w:ind w:left="735" w:hanging="570"/>
      </w:pPr>
      <w:r>
        <w:t>Appeals</w:t>
      </w:r>
      <w:r>
        <w:rPr>
          <w:spacing w:val="-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internal</w:t>
      </w:r>
      <w:r>
        <w:rPr>
          <w:spacing w:val="-5"/>
        </w:rPr>
        <w:t xml:space="preserve"> </w:t>
      </w:r>
      <w:r>
        <w:rPr>
          <w:spacing w:val="-2"/>
        </w:rPr>
        <w:t>assessments</w:t>
      </w:r>
    </w:p>
    <w:p w14:paraId="41A7D476" w14:textId="77777777" w:rsidR="00D64CE3" w:rsidRDefault="00D64CE3">
      <w:pPr>
        <w:pStyle w:val="BodyText"/>
        <w:spacing w:before="13"/>
      </w:pPr>
    </w:p>
    <w:p w14:paraId="5E8E934C" w14:textId="77777777" w:rsidR="00D64CE3" w:rsidRDefault="00000000">
      <w:pPr>
        <w:pStyle w:val="BodyText"/>
        <w:ind w:left="165"/>
      </w:pPr>
      <w:r>
        <w:t>The</w:t>
      </w:r>
      <w:r>
        <w:rPr>
          <w:spacing w:val="-4"/>
        </w:rPr>
        <w:t xml:space="preserve"> </w:t>
      </w:r>
      <w:proofErr w:type="spellStart"/>
      <w:r>
        <w:t>centre</w:t>
      </w:r>
      <w:proofErr w:type="spellEnd"/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obliged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publish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subject,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is available from the exams office.</w:t>
      </w:r>
    </w:p>
    <w:p w14:paraId="1EB5C20C" w14:textId="77777777" w:rsidR="00D64CE3" w:rsidRDefault="00000000">
      <w:pPr>
        <w:pStyle w:val="BodyText"/>
        <w:spacing w:before="267"/>
        <w:ind w:left="165"/>
        <w:jc w:val="both"/>
      </w:pPr>
      <w:r>
        <w:t>The</w:t>
      </w:r>
      <w:r>
        <w:rPr>
          <w:spacing w:val="-5"/>
        </w:rPr>
        <w:t xml:space="preserve"> </w:t>
      </w:r>
      <w:r>
        <w:t>main</w:t>
      </w:r>
      <w:r>
        <w:rPr>
          <w:spacing w:val="-5"/>
        </w:rPr>
        <w:t xml:space="preserve"> </w:t>
      </w:r>
      <w:r>
        <w:t>points</w:t>
      </w:r>
      <w:r>
        <w:rPr>
          <w:spacing w:val="-4"/>
        </w:rPr>
        <w:t xml:space="preserve"> are:</w:t>
      </w:r>
    </w:p>
    <w:p w14:paraId="3DE20E5E" w14:textId="77777777" w:rsidR="00D64CE3" w:rsidRDefault="00D64CE3">
      <w:pPr>
        <w:pStyle w:val="BodyText"/>
        <w:spacing w:before="15"/>
      </w:pPr>
    </w:p>
    <w:p w14:paraId="244DF4FB" w14:textId="77777777" w:rsidR="00D64CE3" w:rsidRDefault="00000000">
      <w:pPr>
        <w:pStyle w:val="ListParagraph"/>
        <w:numPr>
          <w:ilvl w:val="2"/>
          <w:numId w:val="2"/>
        </w:numPr>
        <w:tabs>
          <w:tab w:val="left" w:pos="885"/>
        </w:tabs>
        <w:ind w:right="329"/>
      </w:pPr>
      <w:r>
        <w:t>appeals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entertained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leading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 assessment. There is no appeal against the mark or grade awarded</w:t>
      </w:r>
    </w:p>
    <w:p w14:paraId="5DBC09F0" w14:textId="77777777" w:rsidR="00D64CE3" w:rsidRDefault="00000000">
      <w:pPr>
        <w:pStyle w:val="ListParagraph"/>
        <w:numPr>
          <w:ilvl w:val="2"/>
          <w:numId w:val="2"/>
        </w:numPr>
        <w:tabs>
          <w:tab w:val="left" w:pos="885"/>
        </w:tabs>
        <w:ind w:right="394"/>
      </w:pPr>
      <w:r>
        <w:t>candidates may appeal if they feel their coursework has been assessed unfairly,</w:t>
      </w:r>
      <w:r>
        <w:rPr>
          <w:spacing w:val="-1"/>
        </w:rPr>
        <w:t xml:space="preserve"> </w:t>
      </w:r>
      <w:r>
        <w:t>inconsistently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specification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qualification</w:t>
      </w:r>
    </w:p>
    <w:p w14:paraId="11D62457" w14:textId="77777777" w:rsidR="00D64CE3" w:rsidRDefault="00000000">
      <w:pPr>
        <w:pStyle w:val="ListParagraph"/>
        <w:numPr>
          <w:ilvl w:val="2"/>
          <w:numId w:val="2"/>
        </w:numPr>
        <w:tabs>
          <w:tab w:val="left" w:pos="885"/>
        </w:tabs>
        <w:ind w:right="523"/>
        <w:jc w:val="both"/>
      </w:pPr>
      <w:r>
        <w:t>appeals should</w:t>
      </w:r>
      <w:r>
        <w:rPr>
          <w:spacing w:val="-1"/>
        </w:rPr>
        <w:t xml:space="preserve"> </w:t>
      </w:r>
      <w:r>
        <w:t>be made 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30 June to the 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centre</w:t>
      </w:r>
      <w:proofErr w:type="spellEnd"/>
      <w:r>
        <w:t xml:space="preserve"> (or other</w:t>
      </w:r>
      <w:r>
        <w:rPr>
          <w:spacing w:val="-4"/>
        </w:rPr>
        <w:t xml:space="preserve"> </w:t>
      </w:r>
      <w:proofErr w:type="gramStart"/>
      <w:r>
        <w:t>nominee</w:t>
      </w:r>
      <w:proofErr w:type="gramEnd"/>
      <w:r>
        <w:t>)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conformed</w:t>
      </w:r>
      <w:r>
        <w:rPr>
          <w:spacing w:val="-4"/>
        </w:rPr>
        <w:t xml:space="preserve"> </w:t>
      </w:r>
      <w:r>
        <w:t>to the necessary requirements</w:t>
      </w:r>
    </w:p>
    <w:p w14:paraId="5F3CE383" w14:textId="77777777" w:rsidR="00D64CE3" w:rsidRDefault="00D64CE3">
      <w:pPr>
        <w:pStyle w:val="ListParagraph"/>
        <w:jc w:val="both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3DF1047D" w14:textId="77777777" w:rsidR="00D64CE3" w:rsidRDefault="00000000">
      <w:pPr>
        <w:pStyle w:val="ListParagraph"/>
        <w:numPr>
          <w:ilvl w:val="2"/>
          <w:numId w:val="2"/>
        </w:numPr>
        <w:tabs>
          <w:tab w:val="left" w:pos="885"/>
        </w:tabs>
        <w:spacing w:before="81"/>
        <w:ind w:right="912"/>
      </w:pPr>
      <w:proofErr w:type="gramStart"/>
      <w:r>
        <w:lastRenderedPageBreak/>
        <w:t>the</w:t>
      </w:r>
      <w:proofErr w:type="gramEnd"/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centre’s</w:t>
      </w:r>
      <w:proofErr w:type="spellEnd"/>
      <w:r>
        <w:rPr>
          <w:spacing w:val="-3"/>
        </w:rPr>
        <w:t xml:space="preserve"> </w:t>
      </w:r>
      <w:r>
        <w:t>findings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notified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writing,</w:t>
      </w:r>
      <w:r>
        <w:rPr>
          <w:spacing w:val="-4"/>
        </w:rPr>
        <w:t xml:space="preserve"> </w:t>
      </w:r>
      <w:r>
        <w:t>copied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exams officer and recorded for awarding body inspection.</w:t>
      </w:r>
    </w:p>
    <w:p w14:paraId="6245F877" w14:textId="77777777" w:rsidR="00D64CE3" w:rsidRDefault="00D64CE3">
      <w:pPr>
        <w:pStyle w:val="BodyText"/>
        <w:rPr>
          <w:sz w:val="20"/>
        </w:rPr>
      </w:pPr>
    </w:p>
    <w:p w14:paraId="3159CAE4" w14:textId="77777777" w:rsidR="00D64CE3" w:rsidRDefault="00D64CE3">
      <w:pPr>
        <w:pStyle w:val="BodyText"/>
        <w:rPr>
          <w:sz w:val="20"/>
        </w:rPr>
      </w:pPr>
    </w:p>
    <w:p w14:paraId="5CC9689D" w14:textId="77777777" w:rsidR="00D64CE3" w:rsidRDefault="00000000">
      <w:pPr>
        <w:pStyle w:val="BodyText"/>
        <w:spacing w:before="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C1EF23C" wp14:editId="2A3FCC47">
                <wp:simplePos x="0" y="0"/>
                <wp:positionH relativeFrom="page">
                  <wp:posOffset>896416</wp:posOffset>
                </wp:positionH>
                <wp:positionV relativeFrom="paragraph">
                  <wp:posOffset>221056</wp:posOffset>
                </wp:positionV>
                <wp:extent cx="5769610" cy="40386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9610" cy="403860"/>
                        </a:xfrm>
                        <a:prstGeom prst="rect">
                          <a:avLst/>
                        </a:prstGeom>
                        <a:solidFill>
                          <a:srgbClr val="C9D7EC"/>
                        </a:solidFill>
                      </wps:spPr>
                      <wps:txbx>
                        <w:txbxContent>
                          <w:p w14:paraId="5564117F" w14:textId="77777777" w:rsidR="00D64CE3" w:rsidRDefault="00000000">
                            <w:pPr>
                              <w:spacing w:line="242" w:lineRule="auto"/>
                              <w:ind w:left="28" w:right="35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10.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Results,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reviews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results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(RORs)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access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 xml:space="preserve">scripts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6"/>
                              </w:rPr>
                              <w:t>(ATS)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1EF23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70.6pt;margin-top:17.4pt;width:454.3pt;height:31.8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" fillcolor="#c9d7ec" stroked="f">
                <v:textbox inset="0,0,0,0">
                  <w:txbxContent>
                    <w:p w14:paraId="5564117F" w14:textId="77777777" w:rsidR="00D64CE3" w:rsidRDefault="00000000">
                      <w:pPr>
                        <w:spacing w:line="242" w:lineRule="auto"/>
                        <w:ind w:left="28" w:right="35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</w:rPr>
                        <w:t>10.</w:t>
                      </w:r>
                      <w:r>
                        <w:rPr>
                          <w:b/>
                          <w:color w:val="000000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Results,</w:t>
                      </w:r>
                      <w:r>
                        <w:rPr>
                          <w:b/>
                          <w:color w:val="000000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reviews</w:t>
                      </w:r>
                      <w:r>
                        <w:rPr>
                          <w:b/>
                          <w:color w:val="000000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of</w:t>
                      </w:r>
                      <w:r>
                        <w:rPr>
                          <w:b/>
                          <w:color w:val="000000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results</w:t>
                      </w:r>
                      <w:r>
                        <w:rPr>
                          <w:b/>
                          <w:color w:val="000000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(RORs)</w:t>
                      </w:r>
                      <w:r>
                        <w:rPr>
                          <w:b/>
                          <w:color w:val="000000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000000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access</w:t>
                      </w:r>
                      <w:r>
                        <w:rPr>
                          <w:b/>
                          <w:color w:val="000000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to</w:t>
                      </w:r>
                      <w:r>
                        <w:rPr>
                          <w:b/>
                          <w:color w:val="000000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 xml:space="preserve">scripts </w:t>
                      </w:r>
                      <w:r>
                        <w:rPr>
                          <w:b/>
                          <w:color w:val="000000"/>
                          <w:spacing w:val="-2"/>
                          <w:sz w:val="26"/>
                        </w:rPr>
                        <w:t>(ATS)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BF3C6E" w14:textId="77777777" w:rsidR="00D64CE3" w:rsidRDefault="00D64CE3">
      <w:pPr>
        <w:pStyle w:val="BodyText"/>
        <w:spacing w:before="10"/>
      </w:pPr>
    </w:p>
    <w:p w14:paraId="047E294C" w14:textId="77777777" w:rsidR="00D64CE3" w:rsidRDefault="00000000">
      <w:pPr>
        <w:pStyle w:val="ListParagraph"/>
        <w:numPr>
          <w:ilvl w:val="1"/>
          <w:numId w:val="1"/>
        </w:numPr>
        <w:tabs>
          <w:tab w:val="left" w:pos="735"/>
        </w:tabs>
        <w:ind w:left="735" w:hanging="570"/>
      </w:pPr>
      <w:r>
        <w:rPr>
          <w:spacing w:val="-2"/>
        </w:rPr>
        <w:t>Results</w:t>
      </w:r>
    </w:p>
    <w:p w14:paraId="7702FA35" w14:textId="77777777" w:rsidR="00D64CE3" w:rsidRDefault="00D64CE3">
      <w:pPr>
        <w:pStyle w:val="BodyText"/>
        <w:spacing w:before="13"/>
      </w:pPr>
    </w:p>
    <w:p w14:paraId="4845CCE6" w14:textId="77777777" w:rsidR="00D64CE3" w:rsidRDefault="00000000">
      <w:pPr>
        <w:pStyle w:val="BodyText"/>
        <w:ind w:left="165"/>
      </w:pPr>
      <w:r>
        <w:t>Candidates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t>slips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in person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 xml:space="preserve">the </w:t>
      </w:r>
      <w:proofErr w:type="spellStart"/>
      <w:r>
        <w:t>centre</w:t>
      </w:r>
      <w:proofErr w:type="spellEnd"/>
      <w:r>
        <w:t xml:space="preserve"> / by </w:t>
      </w:r>
      <w:proofErr w:type="gramStart"/>
      <w:r>
        <w:t>post</w:t>
      </w:r>
      <w:proofErr w:type="gramEnd"/>
      <w:r>
        <w:t xml:space="preserve"> to their home addresses (candidates to provide </w:t>
      </w:r>
      <w:proofErr w:type="spellStart"/>
      <w:r>
        <w:t>sae</w:t>
      </w:r>
      <w:proofErr w:type="spellEnd"/>
      <w:r>
        <w:t>).</w:t>
      </w:r>
    </w:p>
    <w:p w14:paraId="38D260F5" w14:textId="77777777" w:rsidR="00D64CE3" w:rsidRDefault="00D64CE3">
      <w:pPr>
        <w:pStyle w:val="BodyText"/>
      </w:pPr>
    </w:p>
    <w:p w14:paraId="79DE62D4" w14:textId="77777777" w:rsidR="00D64CE3" w:rsidRDefault="00000000">
      <w:pPr>
        <w:pStyle w:val="BodyText"/>
        <w:ind w:left="165"/>
      </w:pPr>
      <w:r>
        <w:t>Arrangements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results</w:t>
      </w:r>
      <w:r>
        <w:rPr>
          <w:spacing w:val="-3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exams </w:t>
      </w:r>
      <w:r>
        <w:rPr>
          <w:spacing w:val="-2"/>
        </w:rPr>
        <w:t>officer.</w:t>
      </w:r>
    </w:p>
    <w:p w14:paraId="63825853" w14:textId="77777777" w:rsidR="00D64CE3" w:rsidRDefault="00D64CE3">
      <w:pPr>
        <w:pStyle w:val="BodyText"/>
        <w:spacing w:before="2"/>
      </w:pPr>
    </w:p>
    <w:p w14:paraId="1A8344FE" w14:textId="77777777" w:rsidR="00D64CE3" w:rsidRDefault="00000000">
      <w:pPr>
        <w:pStyle w:val="BodyText"/>
        <w:ind w:left="165"/>
      </w:pPr>
      <w:r>
        <w:t>The</w:t>
      </w:r>
      <w:r>
        <w:rPr>
          <w:spacing w:val="-7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results</w:t>
      </w:r>
      <w:r>
        <w:rPr>
          <w:spacing w:val="-5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rPr>
          <w:spacing w:val="-2"/>
        </w:rPr>
        <w:t>officer.</w:t>
      </w:r>
    </w:p>
    <w:p w14:paraId="38FA79C6" w14:textId="77777777" w:rsidR="00D64CE3" w:rsidRDefault="00000000">
      <w:pPr>
        <w:pStyle w:val="ListParagraph"/>
        <w:numPr>
          <w:ilvl w:val="1"/>
          <w:numId w:val="1"/>
        </w:numPr>
        <w:tabs>
          <w:tab w:val="left" w:pos="735"/>
        </w:tabs>
        <w:spacing w:before="265"/>
        <w:ind w:left="735" w:hanging="570"/>
      </w:pPr>
      <w:r>
        <w:rPr>
          <w:spacing w:val="-4"/>
        </w:rPr>
        <w:t>RORs</w:t>
      </w:r>
    </w:p>
    <w:p w14:paraId="7C1E6EED" w14:textId="77777777" w:rsidR="00D64CE3" w:rsidRDefault="00D64CE3">
      <w:pPr>
        <w:pStyle w:val="BodyText"/>
        <w:spacing w:before="15"/>
      </w:pPr>
    </w:p>
    <w:p w14:paraId="36927DAC" w14:textId="77777777" w:rsidR="00D64CE3" w:rsidRDefault="00000000">
      <w:pPr>
        <w:pStyle w:val="BodyText"/>
        <w:ind w:left="165"/>
      </w:pPr>
      <w:r>
        <w:t>RORs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requested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candidates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reasonable grounds for believing there has been an error in marking.</w:t>
      </w:r>
    </w:p>
    <w:p w14:paraId="2CEC07D4" w14:textId="77777777" w:rsidR="00D64CE3" w:rsidRDefault="00000000">
      <w:pPr>
        <w:pStyle w:val="BodyText"/>
        <w:spacing w:before="267"/>
        <w:ind w:left="165" w:right="780"/>
        <w:jc w:val="both"/>
      </w:pPr>
      <w:r>
        <w:t>When</w:t>
      </w:r>
      <w:r>
        <w:rPr>
          <w:spacing w:val="-2"/>
        </w:rPr>
        <w:t xml:space="preserve"> </w:t>
      </w:r>
      <w:r>
        <w:t xml:space="preserve">the </w:t>
      </w:r>
      <w:proofErr w:type="spellStart"/>
      <w:r>
        <w:t>centre</w:t>
      </w:r>
      <w:proofErr w:type="spellEnd"/>
      <w:r>
        <w:t xml:space="preserve"> 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uphold an ROR,</w:t>
      </w:r>
      <w:r>
        <w:rPr>
          <w:spacing w:val="-2"/>
        </w:rPr>
        <w:t xml:space="preserve"> </w:t>
      </w:r>
      <w:r>
        <w:t>a candidate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apply to</w:t>
      </w:r>
      <w:r>
        <w:rPr>
          <w:spacing w:val="-1"/>
        </w:rPr>
        <w:t xml:space="preserve"> </w:t>
      </w:r>
      <w:r>
        <w:t>have a review</w:t>
      </w:r>
      <w:r>
        <w:rPr>
          <w:spacing w:val="-4"/>
        </w:rPr>
        <w:t xml:space="preserve"> </w:t>
      </w:r>
      <w:r>
        <w:t>carried</w:t>
      </w:r>
      <w:r>
        <w:rPr>
          <w:spacing w:val="-4"/>
        </w:rPr>
        <w:t xml:space="preserve"> </w:t>
      </w:r>
      <w:r>
        <w:t>out.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candidate</w:t>
      </w:r>
      <w:r>
        <w:rPr>
          <w:spacing w:val="-4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advice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subject staff, they will be charged.</w:t>
      </w:r>
    </w:p>
    <w:p w14:paraId="75F50968" w14:textId="77777777" w:rsidR="00D64CE3" w:rsidRDefault="00000000">
      <w:pPr>
        <w:pStyle w:val="BodyText"/>
        <w:ind w:left="165"/>
        <w:jc w:val="both"/>
      </w:pPr>
      <w:r>
        <w:t>(See</w:t>
      </w:r>
      <w:r>
        <w:rPr>
          <w:spacing w:val="-4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5: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rPr>
          <w:spacing w:val="-2"/>
        </w:rPr>
        <w:t>fees)</w:t>
      </w:r>
    </w:p>
    <w:p w14:paraId="5476E03A" w14:textId="77777777" w:rsidR="00D64CE3" w:rsidRDefault="00D64CE3">
      <w:pPr>
        <w:pStyle w:val="BodyText"/>
        <w:spacing w:before="12"/>
      </w:pPr>
    </w:p>
    <w:p w14:paraId="6F84FE3D" w14:textId="77777777" w:rsidR="00D64CE3" w:rsidRDefault="00000000">
      <w:pPr>
        <w:pStyle w:val="ListParagraph"/>
        <w:numPr>
          <w:ilvl w:val="1"/>
          <w:numId w:val="1"/>
        </w:numPr>
        <w:tabs>
          <w:tab w:val="left" w:pos="735"/>
        </w:tabs>
        <w:ind w:left="735" w:hanging="570"/>
      </w:pPr>
      <w:r>
        <w:rPr>
          <w:spacing w:val="-5"/>
        </w:rPr>
        <w:t>ATS</w:t>
      </w:r>
    </w:p>
    <w:p w14:paraId="5C1A5CF3" w14:textId="77777777" w:rsidR="00D64CE3" w:rsidRDefault="00D64CE3">
      <w:pPr>
        <w:pStyle w:val="BodyText"/>
        <w:spacing w:before="12"/>
      </w:pPr>
    </w:p>
    <w:p w14:paraId="7A6CBA9A" w14:textId="77777777" w:rsidR="00D64CE3" w:rsidRDefault="00000000">
      <w:pPr>
        <w:pStyle w:val="BodyText"/>
        <w:spacing w:before="1" w:line="267" w:lineRule="exact"/>
        <w:ind w:left="165"/>
        <w:jc w:val="both"/>
      </w:pPr>
      <w:r>
        <w:t>After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release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results,</w:t>
      </w:r>
      <w:r>
        <w:rPr>
          <w:spacing w:val="-4"/>
        </w:rPr>
        <w:t xml:space="preserve"> </w:t>
      </w:r>
      <w:r>
        <w:t>candidates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ask</w:t>
      </w:r>
      <w:r>
        <w:rPr>
          <w:spacing w:val="-5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-5"/>
        </w:rPr>
        <w:t>the</w:t>
      </w:r>
    </w:p>
    <w:p w14:paraId="383FAE77" w14:textId="77777777" w:rsidR="00D64CE3" w:rsidRDefault="00000000">
      <w:pPr>
        <w:pStyle w:val="BodyText"/>
        <w:spacing w:line="267" w:lineRule="exact"/>
        <w:ind w:left="165"/>
        <w:jc w:val="both"/>
      </w:pPr>
      <w:r>
        <w:t>return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papers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days’</w:t>
      </w:r>
      <w:r>
        <w:rPr>
          <w:spacing w:val="-2"/>
        </w:rPr>
        <w:t xml:space="preserve"> </w:t>
      </w:r>
      <w:r>
        <w:t>scrutiny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results.</w:t>
      </w:r>
    </w:p>
    <w:p w14:paraId="7E14E345" w14:textId="77777777" w:rsidR="00D64CE3" w:rsidRDefault="00D64CE3">
      <w:pPr>
        <w:pStyle w:val="BodyText"/>
      </w:pPr>
    </w:p>
    <w:p w14:paraId="025FB852" w14:textId="77777777" w:rsidR="00D64CE3" w:rsidRDefault="00000000">
      <w:pPr>
        <w:pStyle w:val="BodyText"/>
        <w:ind w:left="165"/>
      </w:pP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queried,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exams</w:t>
      </w:r>
      <w:r>
        <w:rPr>
          <w:spacing w:val="-3"/>
        </w:rPr>
        <w:t xml:space="preserve"> </w:t>
      </w:r>
      <w:r>
        <w:t>officer,</w:t>
      </w:r>
      <w:r>
        <w:rPr>
          <w:spacing w:val="-2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centre</w:t>
      </w:r>
      <w:proofErr w:type="spellEnd"/>
      <w:r>
        <w:rPr>
          <w:spacing w:val="-2"/>
        </w:rPr>
        <w:t xml:space="preserve"> </w:t>
      </w:r>
      <w:r>
        <w:t xml:space="preserve">will investigate the feasibility of asking for a re-mark at the </w:t>
      </w:r>
      <w:proofErr w:type="spellStart"/>
      <w:r>
        <w:t>centre’s</w:t>
      </w:r>
      <w:proofErr w:type="spellEnd"/>
      <w:r>
        <w:t xml:space="preserve"> expense.</w:t>
      </w:r>
    </w:p>
    <w:p w14:paraId="2D2EC4C8" w14:textId="77777777" w:rsidR="00D64CE3" w:rsidRDefault="00D64CE3">
      <w:pPr>
        <w:pStyle w:val="BodyText"/>
        <w:spacing w:before="2"/>
      </w:pPr>
    </w:p>
    <w:p w14:paraId="763FFFD3" w14:textId="77777777" w:rsidR="00D64CE3" w:rsidRDefault="00000000">
      <w:pPr>
        <w:pStyle w:val="BodyText"/>
        <w:spacing w:before="1"/>
        <w:ind w:left="165" w:right="83"/>
      </w:pPr>
      <w:r>
        <w:t>Centre</w:t>
      </w:r>
      <w:r>
        <w:rPr>
          <w:spacing w:val="-3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scripts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investigation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purposes. For the latter, the consent of candidates must be obtained.</w:t>
      </w:r>
    </w:p>
    <w:p w14:paraId="10464A53" w14:textId="77777777" w:rsidR="00D64CE3" w:rsidRDefault="00000000">
      <w:pPr>
        <w:pStyle w:val="BodyText"/>
        <w:spacing w:before="266"/>
        <w:ind w:left="165"/>
        <w:jc w:val="both"/>
      </w:pPr>
      <w:r>
        <w:t>GCSE</w:t>
      </w:r>
      <w:r>
        <w:rPr>
          <w:spacing w:val="-8"/>
        </w:rPr>
        <w:t xml:space="preserve"> </w:t>
      </w:r>
      <w:r>
        <w:t>re-marks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applied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script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2"/>
        </w:rPr>
        <w:t>returned.</w:t>
      </w:r>
    </w:p>
    <w:p w14:paraId="739E119D" w14:textId="77777777" w:rsidR="00D64CE3" w:rsidRDefault="00D64CE3">
      <w:pPr>
        <w:pStyle w:val="BodyText"/>
        <w:rPr>
          <w:sz w:val="26"/>
        </w:rPr>
      </w:pPr>
    </w:p>
    <w:p w14:paraId="1216AE79" w14:textId="77777777" w:rsidR="00D64CE3" w:rsidRDefault="00D64CE3">
      <w:pPr>
        <w:pStyle w:val="BodyText"/>
        <w:spacing w:before="206"/>
        <w:rPr>
          <w:sz w:val="26"/>
        </w:rPr>
      </w:pPr>
    </w:p>
    <w:p w14:paraId="0B3003F2" w14:textId="77777777" w:rsidR="00D64CE3" w:rsidRDefault="00000000">
      <w:pPr>
        <w:pStyle w:val="Heading1"/>
        <w:tabs>
          <w:tab w:val="left" w:pos="9221"/>
        </w:tabs>
        <w:ind w:left="165" w:firstLine="0"/>
      </w:pPr>
      <w:r>
        <w:rPr>
          <w:color w:val="000000"/>
          <w:shd w:val="clear" w:color="auto" w:fill="C9D7EC"/>
        </w:rPr>
        <w:t>11.</w:t>
      </w:r>
      <w:r>
        <w:rPr>
          <w:color w:val="000000"/>
          <w:spacing w:val="-6"/>
          <w:shd w:val="clear" w:color="auto" w:fill="C9D7EC"/>
        </w:rPr>
        <w:t xml:space="preserve"> </w:t>
      </w:r>
      <w:r>
        <w:rPr>
          <w:color w:val="000000"/>
          <w:spacing w:val="-2"/>
          <w:shd w:val="clear" w:color="auto" w:fill="C9D7EC"/>
        </w:rPr>
        <w:t>Certificates</w:t>
      </w:r>
      <w:r>
        <w:rPr>
          <w:color w:val="000000"/>
          <w:shd w:val="clear" w:color="auto" w:fill="C9D7EC"/>
        </w:rPr>
        <w:tab/>
      </w:r>
    </w:p>
    <w:p w14:paraId="4C13FFEE" w14:textId="77777777" w:rsidR="00D64CE3" w:rsidRDefault="00000000">
      <w:pPr>
        <w:pStyle w:val="BodyText"/>
        <w:spacing w:before="278"/>
        <w:ind w:left="165" w:right="287"/>
      </w:pPr>
      <w:r>
        <w:t>Certificates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claimed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officer</w:t>
      </w:r>
      <w:r>
        <w:rPr>
          <w:spacing w:val="-5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 safe claiming and distribution of</w:t>
      </w:r>
      <w:r>
        <w:rPr>
          <w:spacing w:val="40"/>
        </w:rPr>
        <w:t xml:space="preserve"> </w:t>
      </w:r>
      <w:r>
        <w:t>learner certificates.</w:t>
      </w:r>
    </w:p>
    <w:p w14:paraId="364E1CF6" w14:textId="77777777" w:rsidR="00D64CE3" w:rsidRDefault="00D64CE3">
      <w:pPr>
        <w:pStyle w:val="BodyText"/>
        <w:spacing w:before="14"/>
      </w:pPr>
    </w:p>
    <w:p w14:paraId="6DB9D87D" w14:textId="77777777" w:rsidR="00D64CE3" w:rsidRDefault="00000000">
      <w:pPr>
        <w:pStyle w:val="BodyText"/>
        <w:spacing w:before="1"/>
        <w:ind w:left="165"/>
      </w:pPr>
      <w:r>
        <w:t>Certificates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presented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collected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signed</w:t>
      </w:r>
      <w:r>
        <w:rPr>
          <w:spacing w:val="-6"/>
        </w:rPr>
        <w:t xml:space="preserve"> </w:t>
      </w:r>
      <w:r>
        <w:rPr>
          <w:spacing w:val="-4"/>
        </w:rPr>
        <w:t>for.</w:t>
      </w:r>
    </w:p>
    <w:p w14:paraId="0DB32C6C" w14:textId="77777777" w:rsidR="00D64CE3" w:rsidRDefault="00D64CE3">
      <w:pPr>
        <w:pStyle w:val="BodyText"/>
        <w:sectPr w:rsidR="00D64CE3">
          <w:pgSz w:w="11910" w:h="16840"/>
          <w:pgMar w:top="1340" w:right="1275" w:bottom="1140" w:left="1275" w:header="0" w:footer="958" w:gutter="0"/>
          <w:cols w:space="720"/>
        </w:sectPr>
      </w:pPr>
    </w:p>
    <w:p w14:paraId="2DBBEC33" w14:textId="77777777" w:rsidR="00D64CE3" w:rsidRDefault="00000000">
      <w:pPr>
        <w:pStyle w:val="BodyText"/>
        <w:spacing w:before="81"/>
        <w:ind w:left="165" w:right="83"/>
      </w:pPr>
      <w:r>
        <w:lastRenderedPageBreak/>
        <w:t>Certificates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collected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behalf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candidate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party,</w:t>
      </w:r>
      <w:r>
        <w:rPr>
          <w:spacing w:val="-3"/>
        </w:rPr>
        <w:t xml:space="preserve"> </w:t>
      </w:r>
      <w:r>
        <w:t xml:space="preserve">provided they have been </w:t>
      </w:r>
      <w:proofErr w:type="spellStart"/>
      <w:r>
        <w:t>authorised</w:t>
      </w:r>
      <w:proofErr w:type="spellEnd"/>
      <w:r>
        <w:t xml:space="preserve"> to do so.</w:t>
      </w:r>
    </w:p>
    <w:p w14:paraId="1D612683" w14:textId="77777777" w:rsidR="00D64CE3" w:rsidRDefault="00D64CE3">
      <w:pPr>
        <w:pStyle w:val="BodyText"/>
      </w:pPr>
    </w:p>
    <w:p w14:paraId="330F3C18" w14:textId="77777777" w:rsidR="00D64CE3" w:rsidRDefault="00000000">
      <w:pPr>
        <w:pStyle w:val="BodyText"/>
        <w:spacing w:line="480" w:lineRule="auto"/>
        <w:ind w:left="165" w:right="2200"/>
      </w:pPr>
      <w:r>
        <w:t>Certificates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withheld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candidates</w:t>
      </w:r>
      <w:r>
        <w:rPr>
          <w:spacing w:val="-5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owe</w:t>
      </w:r>
      <w:r>
        <w:rPr>
          <w:spacing w:val="-4"/>
        </w:rPr>
        <w:t xml:space="preserve"> </w:t>
      </w:r>
      <w:r>
        <w:t xml:space="preserve">fees. The </w:t>
      </w:r>
      <w:proofErr w:type="spellStart"/>
      <w:r>
        <w:t>centre</w:t>
      </w:r>
      <w:proofErr w:type="spellEnd"/>
      <w:r>
        <w:t xml:space="preserve"> retains certificates for six years.</w:t>
      </w:r>
    </w:p>
    <w:sectPr w:rsidR="00D64CE3">
      <w:pgSz w:w="11910" w:h="16840"/>
      <w:pgMar w:top="1340" w:right="1275" w:bottom="1140" w:left="1275" w:header="0" w:footer="9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0C397" w14:textId="77777777" w:rsidR="00477AC4" w:rsidRDefault="00477AC4">
      <w:r>
        <w:separator/>
      </w:r>
    </w:p>
  </w:endnote>
  <w:endnote w:type="continuationSeparator" w:id="0">
    <w:p w14:paraId="5E402248" w14:textId="77777777" w:rsidR="00477AC4" w:rsidRDefault="0047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A7B7D" w14:textId="77777777" w:rsidR="00D64CE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2832" behindDoc="1" locked="0" layoutInCell="1" allowOverlap="1" wp14:anchorId="539BFF4A" wp14:editId="229D98DB">
              <wp:simplePos x="0" y="0"/>
              <wp:positionH relativeFrom="page">
                <wp:posOffset>876604</wp:posOffset>
              </wp:positionH>
              <wp:positionV relativeFrom="page">
                <wp:posOffset>9914201</wp:posOffset>
              </wp:positionV>
              <wp:extent cx="68770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77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AC01D4" w14:textId="77777777" w:rsidR="00D64CE3" w:rsidRDefault="00000000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>P</w:t>
                          </w:r>
                          <w:r>
                            <w:rPr>
                              <w:rFonts w:ascii="Arial"/>
                              <w:color w:val="7E7E7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7E7E7E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 xml:space="preserve">g </w:t>
                          </w:r>
                          <w:r>
                            <w:rPr>
                              <w:rFonts w:ascii="Arial"/>
                              <w:color w:val="7E7E7E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BFF4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9pt;margin-top:780.65pt;width:54.15pt;height:14.3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" filled="f" stroked="f">
              <v:textbox inset="0,0,0,0">
                <w:txbxContent>
                  <w:p w14:paraId="11AC01D4" w14:textId="77777777" w:rsidR="00D64CE3" w:rsidRDefault="00000000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b/>
                      </w:rP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</w:rPr>
                      <w:t>1</w:t>
                    </w:r>
                    <w:r>
                      <w:rPr>
                        <w:rFonts w:ascii="Arial"/>
                        <w:b/>
                      </w:rPr>
                      <w:fldChar w:fldCharType="end"/>
                    </w:r>
                    <w:r>
                      <w:rPr>
                        <w:rFonts w:ascii="Arial"/>
                        <w:b/>
                      </w:rPr>
                      <w:t xml:space="preserve"> |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>P</w:t>
                    </w:r>
                    <w:r>
                      <w:rPr>
                        <w:rFonts w:ascii="Arial"/>
                        <w:color w:val="7E7E7E"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>a</w:t>
                    </w:r>
                    <w:r>
                      <w:rPr>
                        <w:rFonts w:ascii="Arial"/>
                        <w:color w:val="7E7E7E"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 xml:space="preserve">g </w:t>
                    </w:r>
                    <w:r>
                      <w:rPr>
                        <w:rFonts w:ascii="Arial"/>
                        <w:color w:val="7E7E7E"/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AF07" w14:textId="77777777" w:rsidR="00D64CE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3344" behindDoc="1" locked="0" layoutInCell="1" allowOverlap="1" wp14:anchorId="12FDD8FC" wp14:editId="2F7A03B4">
              <wp:simplePos x="0" y="0"/>
              <wp:positionH relativeFrom="page">
                <wp:posOffset>896416</wp:posOffset>
              </wp:positionH>
              <wp:positionV relativeFrom="page">
                <wp:posOffset>9906000</wp:posOffset>
              </wp:positionV>
              <wp:extent cx="5769610" cy="635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961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9610" h="6350">
                            <a:moveTo>
                              <a:pt x="5769229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769229" y="6095"/>
                            </a:lnTo>
                            <a:lnTo>
                              <a:pt x="5769229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0BB19B" id="Graphic 4" o:spid="_x0000_s1026" style="position:absolute;margin-left:70.6pt;margin-top:780pt;width:454.3pt;height:.5pt;z-index:-1596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96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" path="m5769229,l,,,6095r5769229,l5769229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53856" behindDoc="1" locked="0" layoutInCell="1" allowOverlap="1" wp14:anchorId="76ECE728" wp14:editId="796CD068">
              <wp:simplePos x="0" y="0"/>
              <wp:positionH relativeFrom="page">
                <wp:posOffset>876604</wp:posOffset>
              </wp:positionH>
              <wp:positionV relativeFrom="page">
                <wp:posOffset>9914201</wp:posOffset>
              </wp:positionV>
              <wp:extent cx="765810" cy="1822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58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263CDA" w14:textId="77777777" w:rsidR="00D64CE3" w:rsidRDefault="00000000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</w:rPr>
                            <w:t>10</w: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>P</w:t>
                          </w:r>
                          <w:r>
                            <w:rPr>
                              <w:rFonts w:ascii="Arial"/>
                              <w:color w:val="7E7E7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7E7E7E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7E7E7E"/>
                            </w:rPr>
                            <w:t xml:space="preserve">g </w:t>
                          </w:r>
                          <w:r>
                            <w:rPr>
                              <w:rFonts w:ascii="Arial"/>
                              <w:color w:val="7E7E7E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CE72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69pt;margin-top:780.65pt;width:60.3pt;height:14.35pt;z-index:-1596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" filled="f" stroked="f">
              <v:textbox inset="0,0,0,0">
                <w:txbxContent>
                  <w:p w14:paraId="2F263CDA" w14:textId="77777777" w:rsidR="00D64CE3" w:rsidRDefault="00000000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b/>
                      </w:rP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</w:rPr>
                      <w:t>10</w:t>
                    </w:r>
                    <w:r>
                      <w:rPr>
                        <w:rFonts w:ascii="Arial"/>
                        <w:b/>
                      </w:rPr>
                      <w:fldChar w:fldCharType="end"/>
                    </w:r>
                    <w:r>
                      <w:rPr>
                        <w:rFonts w:ascii="Arial"/>
                        <w:b/>
                      </w:rPr>
                      <w:t xml:space="preserve"> |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>P</w:t>
                    </w:r>
                    <w:r>
                      <w:rPr>
                        <w:rFonts w:ascii="Arial"/>
                        <w:color w:val="7E7E7E"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>a</w:t>
                    </w:r>
                    <w:r>
                      <w:rPr>
                        <w:rFonts w:ascii="Arial"/>
                        <w:color w:val="7E7E7E"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color w:val="7E7E7E"/>
                      </w:rPr>
                      <w:t xml:space="preserve">g </w:t>
                    </w:r>
                    <w:r>
                      <w:rPr>
                        <w:rFonts w:ascii="Arial"/>
                        <w:color w:val="7E7E7E"/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137FB" w14:textId="77777777" w:rsidR="00477AC4" w:rsidRDefault="00477AC4">
      <w:r>
        <w:separator/>
      </w:r>
    </w:p>
  </w:footnote>
  <w:footnote w:type="continuationSeparator" w:id="0">
    <w:p w14:paraId="10C857F5" w14:textId="77777777" w:rsidR="00477AC4" w:rsidRDefault="00477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46F7E"/>
    <w:multiLevelType w:val="multilevel"/>
    <w:tmpl w:val="A2D8AB7A"/>
    <w:lvl w:ilvl="0">
      <w:start w:val="11"/>
      <w:numFmt w:val="decimal"/>
      <w:lvlText w:val="%1"/>
      <w:lvlJc w:val="left"/>
      <w:pPr>
        <w:ind w:left="738" w:hanging="57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38" w:hanging="57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463" w:hanging="5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4" w:hanging="5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86" w:hanging="5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48" w:hanging="5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09" w:hanging="5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71" w:hanging="5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33" w:hanging="574"/>
      </w:pPr>
      <w:rPr>
        <w:rFonts w:hint="default"/>
        <w:lang w:val="en-US" w:eastAsia="en-US" w:bidi="ar-SA"/>
      </w:rPr>
    </w:lvl>
  </w:abstractNum>
  <w:abstractNum w:abstractNumId="1" w15:restartNumberingAfterBreak="0">
    <w:nsid w:val="15F16E3F"/>
    <w:multiLevelType w:val="multilevel"/>
    <w:tmpl w:val="570CCBFE"/>
    <w:lvl w:ilvl="0">
      <w:start w:val="1"/>
      <w:numFmt w:val="decimal"/>
      <w:lvlText w:val="%1."/>
      <w:lvlJc w:val="left"/>
      <w:pPr>
        <w:ind w:left="531" w:hanging="367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2"/>
        <w:sz w:val="26"/>
        <w:szCs w:val="26"/>
        <w:shd w:val="clear" w:color="auto" w:fill="C9D7EC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99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572" w:hanging="43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45" w:hanging="43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18" w:hanging="43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91" w:hanging="43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64" w:hanging="43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37" w:hanging="43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10" w:hanging="435"/>
      </w:pPr>
      <w:rPr>
        <w:rFonts w:hint="default"/>
        <w:lang w:val="en-US" w:eastAsia="en-US" w:bidi="ar-SA"/>
      </w:rPr>
    </w:lvl>
  </w:abstractNum>
  <w:abstractNum w:abstractNumId="2" w15:restartNumberingAfterBreak="0">
    <w:nsid w:val="258A68D1"/>
    <w:multiLevelType w:val="multilevel"/>
    <w:tmpl w:val="D68424A8"/>
    <w:lvl w:ilvl="0">
      <w:start w:val="10"/>
      <w:numFmt w:val="decimal"/>
      <w:lvlText w:val="%1"/>
      <w:lvlJc w:val="left"/>
      <w:pPr>
        <w:ind w:left="738" w:hanging="57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38" w:hanging="57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0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8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7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2A177E5"/>
    <w:multiLevelType w:val="hybridMultilevel"/>
    <w:tmpl w:val="9B5CB00C"/>
    <w:lvl w:ilvl="0" w:tplc="6F26714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B071BC"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  <w:lvl w:ilvl="2" w:tplc="9272BD00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3" w:tplc="33189DE2">
      <w:numFmt w:val="bullet"/>
      <w:lvlText w:val="•"/>
      <w:lvlJc w:val="left"/>
      <w:pPr>
        <w:ind w:left="3422" w:hanging="360"/>
      </w:pPr>
      <w:rPr>
        <w:rFonts w:hint="default"/>
        <w:lang w:val="en-US" w:eastAsia="en-US" w:bidi="ar-SA"/>
      </w:rPr>
    </w:lvl>
    <w:lvl w:ilvl="4" w:tplc="7894206C">
      <w:numFmt w:val="bullet"/>
      <w:lvlText w:val="•"/>
      <w:lvlJc w:val="left"/>
      <w:pPr>
        <w:ind w:left="4270" w:hanging="360"/>
      </w:pPr>
      <w:rPr>
        <w:rFonts w:hint="default"/>
        <w:lang w:val="en-US" w:eastAsia="en-US" w:bidi="ar-SA"/>
      </w:rPr>
    </w:lvl>
    <w:lvl w:ilvl="5" w:tplc="39108BC2">
      <w:numFmt w:val="bullet"/>
      <w:lvlText w:val="•"/>
      <w:lvlJc w:val="left"/>
      <w:pPr>
        <w:ind w:left="5118" w:hanging="360"/>
      </w:pPr>
      <w:rPr>
        <w:rFonts w:hint="default"/>
        <w:lang w:val="en-US" w:eastAsia="en-US" w:bidi="ar-SA"/>
      </w:rPr>
    </w:lvl>
    <w:lvl w:ilvl="6" w:tplc="2F124F1A">
      <w:numFmt w:val="bullet"/>
      <w:lvlText w:val="•"/>
      <w:lvlJc w:val="left"/>
      <w:pPr>
        <w:ind w:left="5965" w:hanging="360"/>
      </w:pPr>
      <w:rPr>
        <w:rFonts w:hint="default"/>
        <w:lang w:val="en-US" w:eastAsia="en-US" w:bidi="ar-SA"/>
      </w:rPr>
    </w:lvl>
    <w:lvl w:ilvl="7" w:tplc="22F69FC8">
      <w:numFmt w:val="bullet"/>
      <w:lvlText w:val="•"/>
      <w:lvlJc w:val="left"/>
      <w:pPr>
        <w:ind w:left="6813" w:hanging="360"/>
      </w:pPr>
      <w:rPr>
        <w:rFonts w:hint="default"/>
        <w:lang w:val="en-US" w:eastAsia="en-US" w:bidi="ar-SA"/>
      </w:rPr>
    </w:lvl>
    <w:lvl w:ilvl="8" w:tplc="6308B898">
      <w:numFmt w:val="bullet"/>
      <w:lvlText w:val="•"/>
      <w:lvlJc w:val="left"/>
      <w:pPr>
        <w:ind w:left="766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86B20F7"/>
    <w:multiLevelType w:val="hybridMultilevel"/>
    <w:tmpl w:val="CDE45BBE"/>
    <w:lvl w:ilvl="0" w:tplc="151AF77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F0EE0AE"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  <w:lvl w:ilvl="2" w:tplc="2C401D28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3" w:tplc="CACCA242">
      <w:numFmt w:val="bullet"/>
      <w:lvlText w:val="•"/>
      <w:lvlJc w:val="left"/>
      <w:pPr>
        <w:ind w:left="3422" w:hanging="360"/>
      </w:pPr>
      <w:rPr>
        <w:rFonts w:hint="default"/>
        <w:lang w:val="en-US" w:eastAsia="en-US" w:bidi="ar-SA"/>
      </w:rPr>
    </w:lvl>
    <w:lvl w:ilvl="4" w:tplc="52D63EE4">
      <w:numFmt w:val="bullet"/>
      <w:lvlText w:val="•"/>
      <w:lvlJc w:val="left"/>
      <w:pPr>
        <w:ind w:left="4270" w:hanging="360"/>
      </w:pPr>
      <w:rPr>
        <w:rFonts w:hint="default"/>
        <w:lang w:val="en-US" w:eastAsia="en-US" w:bidi="ar-SA"/>
      </w:rPr>
    </w:lvl>
    <w:lvl w:ilvl="5" w:tplc="03E0FB10">
      <w:numFmt w:val="bullet"/>
      <w:lvlText w:val="•"/>
      <w:lvlJc w:val="left"/>
      <w:pPr>
        <w:ind w:left="5118" w:hanging="360"/>
      </w:pPr>
      <w:rPr>
        <w:rFonts w:hint="default"/>
        <w:lang w:val="en-US" w:eastAsia="en-US" w:bidi="ar-SA"/>
      </w:rPr>
    </w:lvl>
    <w:lvl w:ilvl="6" w:tplc="2D461E6E">
      <w:numFmt w:val="bullet"/>
      <w:lvlText w:val="•"/>
      <w:lvlJc w:val="left"/>
      <w:pPr>
        <w:ind w:left="5965" w:hanging="360"/>
      </w:pPr>
      <w:rPr>
        <w:rFonts w:hint="default"/>
        <w:lang w:val="en-US" w:eastAsia="en-US" w:bidi="ar-SA"/>
      </w:rPr>
    </w:lvl>
    <w:lvl w:ilvl="7" w:tplc="DCAA00B0">
      <w:numFmt w:val="bullet"/>
      <w:lvlText w:val="•"/>
      <w:lvlJc w:val="left"/>
      <w:pPr>
        <w:ind w:left="6813" w:hanging="360"/>
      </w:pPr>
      <w:rPr>
        <w:rFonts w:hint="default"/>
        <w:lang w:val="en-US" w:eastAsia="en-US" w:bidi="ar-SA"/>
      </w:rPr>
    </w:lvl>
    <w:lvl w:ilvl="8" w:tplc="BCC2F80A">
      <w:numFmt w:val="bullet"/>
      <w:lvlText w:val="•"/>
      <w:lvlJc w:val="left"/>
      <w:pPr>
        <w:ind w:left="766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1C83CB1"/>
    <w:multiLevelType w:val="multilevel"/>
    <w:tmpl w:val="2C868AEA"/>
    <w:lvl w:ilvl="0">
      <w:start w:val="9"/>
      <w:numFmt w:val="decimal"/>
      <w:lvlText w:val="%1"/>
      <w:lvlJc w:val="left"/>
      <w:pPr>
        <w:ind w:left="599" w:hanging="43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99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351" w:hanging="43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26" w:hanging="43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02" w:hanging="43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78" w:hanging="43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53" w:hanging="43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29" w:hanging="43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05" w:hanging="435"/>
      </w:pPr>
      <w:rPr>
        <w:rFonts w:hint="default"/>
        <w:lang w:val="en-US" w:eastAsia="en-US" w:bidi="ar-SA"/>
      </w:rPr>
    </w:lvl>
  </w:abstractNum>
  <w:abstractNum w:abstractNumId="6" w15:restartNumberingAfterBreak="0">
    <w:nsid w:val="6FBD7317"/>
    <w:multiLevelType w:val="multilevel"/>
    <w:tmpl w:val="12D4A6F8"/>
    <w:lvl w:ilvl="0">
      <w:start w:val="8"/>
      <w:numFmt w:val="decimal"/>
      <w:lvlText w:val="%1"/>
      <w:lvlJc w:val="left"/>
      <w:pPr>
        <w:ind w:left="599" w:hanging="43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99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351" w:hanging="43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26" w:hanging="43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02" w:hanging="43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78" w:hanging="43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53" w:hanging="43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29" w:hanging="43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05" w:hanging="435"/>
      </w:pPr>
      <w:rPr>
        <w:rFonts w:hint="default"/>
        <w:lang w:val="en-US" w:eastAsia="en-US" w:bidi="ar-SA"/>
      </w:rPr>
    </w:lvl>
  </w:abstractNum>
  <w:num w:numId="1" w16cid:durableId="752316051">
    <w:abstractNumId w:val="0"/>
  </w:num>
  <w:num w:numId="2" w16cid:durableId="182399045">
    <w:abstractNumId w:val="2"/>
  </w:num>
  <w:num w:numId="3" w16cid:durableId="1385326831">
    <w:abstractNumId w:val="5"/>
  </w:num>
  <w:num w:numId="4" w16cid:durableId="193544499">
    <w:abstractNumId w:val="6"/>
  </w:num>
  <w:num w:numId="5" w16cid:durableId="1042511505">
    <w:abstractNumId w:val="4"/>
  </w:num>
  <w:num w:numId="6" w16cid:durableId="1077047245">
    <w:abstractNumId w:val="1"/>
  </w:num>
  <w:num w:numId="7" w16cid:durableId="4166792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4CE3"/>
    <w:rsid w:val="001924B9"/>
    <w:rsid w:val="00477AC4"/>
    <w:rsid w:val="00AB01E9"/>
    <w:rsid w:val="00D6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D25BC"/>
  <w15:docId w15:val="{688D4630-8162-44A9-A79D-FA0150A6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529" w:hanging="364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61"/>
      <w:ind w:left="790" w:right="789"/>
      <w:jc w:val="center"/>
    </w:pPr>
    <w:rPr>
      <w:rFonts w:ascii="Arial" w:eastAsia="Arial" w:hAnsi="Arial" w:cs="Arial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885" w:hanging="360"/>
    </w:pPr>
  </w:style>
  <w:style w:type="paragraph" w:customStyle="1" w:styleId="TableParagraph">
    <w:name w:val="Table Paragraph"/>
    <w:basedOn w:val="Normal"/>
    <w:uiPriority w:val="1"/>
    <w:qFormat/>
    <w:pPr>
      <w:spacing w:line="296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2245</Words>
  <Characters>12802</Characters>
  <Application>Microsoft Office Word</Application>
  <DocSecurity>0</DocSecurity>
  <Lines>106</Lines>
  <Paragraphs>30</Paragraphs>
  <ScaleCrop>false</ScaleCrop>
  <Company/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Flint</dc:creator>
  <cp:lastModifiedBy>Henry Riggott</cp:lastModifiedBy>
  <cp:revision>2</cp:revision>
  <dcterms:created xsi:type="dcterms:W3CDTF">2026-10-09T10:18:00Z</dcterms:created>
  <dcterms:modified xsi:type="dcterms:W3CDTF">2026-10-09T10:19:00Z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2026-10-09T00:00:00Z</vt:filetime>
  </property>
  <property fmtid="{D5CDD505-2E9C-101B-9397-08002B2CF9AE}" pid="5" name="Producer">
    <vt:lpwstr>Microsoft® Word 2019</vt:lpwstr>
  </property>
</Properties>
</file>